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CF1" w:rsidRPr="0065225B" w:rsidRDefault="002D5CF1" w:rsidP="001C5256">
      <w:pPr>
        <w:jc w:val="center"/>
        <w:rPr>
          <w:sz w:val="20"/>
          <w:szCs w:val="20"/>
        </w:rPr>
      </w:pPr>
    </w:p>
    <w:p w:rsidR="001C5256" w:rsidRPr="0065225B" w:rsidRDefault="001C5256" w:rsidP="001C5256">
      <w:pPr>
        <w:jc w:val="center"/>
        <w:rPr>
          <w:rFonts w:ascii="Arial" w:hAnsi="Arial" w:cs="Arial"/>
          <w:b/>
          <w:sz w:val="20"/>
          <w:szCs w:val="20"/>
        </w:rPr>
      </w:pPr>
    </w:p>
    <w:p w:rsidR="001C5256" w:rsidRPr="0065225B" w:rsidRDefault="001C5256" w:rsidP="0065225B">
      <w:pPr>
        <w:jc w:val="center"/>
        <w:rPr>
          <w:rFonts w:ascii="Arial" w:hAnsi="Arial" w:cs="Arial"/>
          <w:b/>
          <w:sz w:val="20"/>
          <w:szCs w:val="20"/>
        </w:rPr>
      </w:pPr>
      <w:r w:rsidRPr="0065225B">
        <w:rPr>
          <w:rFonts w:ascii="Arial" w:hAnsi="Arial" w:cs="Arial"/>
          <w:b/>
          <w:sz w:val="20"/>
          <w:szCs w:val="20"/>
        </w:rPr>
        <w:t>Pour en savoir plus :</w:t>
      </w:r>
    </w:p>
    <w:p w:rsidR="001C5256" w:rsidRPr="004F56E9" w:rsidRDefault="008E7EDA" w:rsidP="001C5256">
      <w:pPr>
        <w:jc w:val="center"/>
        <w:rPr>
          <w:rFonts w:ascii="Arial" w:hAnsi="Arial" w:cs="Arial"/>
          <w:b/>
          <w:sz w:val="20"/>
          <w:szCs w:val="20"/>
          <w:u w:val="single"/>
        </w:rPr>
      </w:pPr>
      <w:hyperlink r:id="rId6" w:history="1">
        <w:r w:rsidR="008F3B56" w:rsidRPr="004F56E9">
          <w:rPr>
            <w:rStyle w:val="Lienhypertexte"/>
            <w:rFonts w:ascii="Arial" w:hAnsi="Arial" w:cs="Arial"/>
            <w:b/>
            <w:sz w:val="20"/>
            <w:szCs w:val="20"/>
          </w:rPr>
          <w:t>www.protestants-suresnes.com</w:t>
        </w:r>
      </w:hyperlink>
    </w:p>
    <w:p w:rsidR="001C5256" w:rsidRPr="0065225B" w:rsidRDefault="008E7EDA" w:rsidP="0065225B">
      <w:pPr>
        <w:jc w:val="center"/>
        <w:rPr>
          <w:rFonts w:ascii="Arial" w:hAnsi="Arial" w:cs="Arial"/>
          <w:b/>
          <w:sz w:val="20"/>
          <w:szCs w:val="20"/>
        </w:rPr>
      </w:pPr>
      <w:hyperlink r:id="rId7" w:history="1">
        <w:r w:rsidR="001C5256" w:rsidRPr="0065225B">
          <w:rPr>
            <w:rStyle w:val="Lienhypertexte"/>
            <w:rFonts w:ascii="Arial" w:hAnsi="Arial" w:cs="Arial"/>
            <w:b/>
            <w:color w:val="auto"/>
            <w:sz w:val="20"/>
            <w:szCs w:val="20"/>
            <w:u w:val="none"/>
          </w:rPr>
          <w:t>www.eglise-protestante-unie.fr</w:t>
        </w:r>
      </w:hyperlink>
    </w:p>
    <w:p w:rsidR="00A2353D" w:rsidRDefault="008E7EDA" w:rsidP="00A2353D">
      <w:pPr>
        <w:jc w:val="center"/>
        <w:rPr>
          <w:rStyle w:val="Lienhypertexte"/>
          <w:rFonts w:ascii="Arial" w:hAnsi="Arial" w:cs="Arial"/>
          <w:b/>
          <w:color w:val="auto"/>
          <w:sz w:val="20"/>
          <w:szCs w:val="20"/>
          <w:u w:val="none"/>
        </w:rPr>
      </w:pPr>
      <w:hyperlink r:id="rId8" w:history="1">
        <w:r w:rsidR="001C5256" w:rsidRPr="0065225B">
          <w:rPr>
            <w:rStyle w:val="Lienhypertexte"/>
            <w:rFonts w:ascii="Arial" w:hAnsi="Arial" w:cs="Arial"/>
            <w:b/>
            <w:color w:val="auto"/>
            <w:sz w:val="20"/>
            <w:szCs w:val="20"/>
            <w:u w:val="none"/>
          </w:rPr>
          <w:t>www.protestants.org</w:t>
        </w:r>
      </w:hyperlink>
    </w:p>
    <w:p w:rsidR="00020AF8" w:rsidRDefault="00020AF8" w:rsidP="00A2353D">
      <w:pPr>
        <w:jc w:val="center"/>
        <w:rPr>
          <w:rStyle w:val="Lienhypertexte"/>
          <w:rFonts w:ascii="Arial" w:hAnsi="Arial" w:cs="Arial"/>
          <w:b/>
          <w:color w:val="auto"/>
          <w:sz w:val="20"/>
          <w:szCs w:val="20"/>
          <w:u w:val="none"/>
        </w:rPr>
      </w:pPr>
      <w:r>
        <w:rPr>
          <w:rStyle w:val="Lienhypertexte"/>
          <w:rFonts w:ascii="Arial" w:hAnsi="Arial" w:cs="Arial"/>
          <w:b/>
          <w:color w:val="auto"/>
          <w:sz w:val="20"/>
          <w:szCs w:val="20"/>
          <w:u w:val="none"/>
        </w:rPr>
        <w:t>N</w:t>
      </w:r>
      <w:r w:rsidRPr="00020AF8">
        <w:rPr>
          <w:rStyle w:val="Lienhypertexte"/>
          <w:rFonts w:ascii="Arial" w:hAnsi="Arial" w:cs="Arial"/>
          <w:b/>
          <w:color w:val="auto"/>
          <w:sz w:val="20"/>
          <w:szCs w:val="20"/>
          <w:u w:val="none"/>
        </w:rPr>
        <w:t xml:space="preserve">otre adresse internet : </w:t>
      </w:r>
      <w:hyperlink r:id="rId9" w:history="1">
        <w:r w:rsidRPr="00020AF8">
          <w:rPr>
            <w:rStyle w:val="Lienhypertexte"/>
            <w:rFonts w:ascii="Arial" w:hAnsi="Arial" w:cs="Arial"/>
            <w:b/>
            <w:color w:val="auto"/>
            <w:sz w:val="20"/>
            <w:szCs w:val="20"/>
            <w:u w:val="none"/>
          </w:rPr>
          <w:t>egliselutheriennesuresnes@protonmail.com</w:t>
        </w:r>
      </w:hyperlink>
    </w:p>
    <w:p w:rsidR="00020AF8" w:rsidRDefault="00020AF8" w:rsidP="00A2353D">
      <w:pPr>
        <w:jc w:val="center"/>
        <w:rPr>
          <w:rFonts w:ascii="Arial" w:hAnsi="Arial" w:cs="Arial"/>
          <w:b/>
          <w:sz w:val="20"/>
          <w:szCs w:val="20"/>
        </w:rPr>
      </w:pPr>
    </w:p>
    <w:p w:rsidR="00773ACB" w:rsidRPr="00651951" w:rsidRDefault="00773ACB" w:rsidP="00773ACB">
      <w:pPr>
        <w:jc w:val="center"/>
        <w:rPr>
          <w:rFonts w:ascii="Arial" w:hAnsi="Arial" w:cs="Arial"/>
          <w:b/>
          <w:sz w:val="24"/>
          <w:szCs w:val="24"/>
        </w:rPr>
      </w:pPr>
      <w:r w:rsidRPr="00651951">
        <w:rPr>
          <w:rFonts w:ascii="Arial" w:hAnsi="Arial" w:cs="Arial"/>
          <w:b/>
          <w:sz w:val="24"/>
          <w:szCs w:val="24"/>
        </w:rPr>
        <w:t>Paroisse Luthérienne de la Réconciliation</w:t>
      </w:r>
    </w:p>
    <w:p w:rsidR="00773ACB" w:rsidRPr="00651951" w:rsidRDefault="00773ACB" w:rsidP="00773ACB">
      <w:pPr>
        <w:jc w:val="center"/>
        <w:rPr>
          <w:rFonts w:ascii="Arial" w:hAnsi="Arial" w:cs="Arial"/>
          <w:b/>
          <w:sz w:val="24"/>
          <w:szCs w:val="24"/>
        </w:rPr>
      </w:pPr>
      <w:r w:rsidRPr="00651951">
        <w:rPr>
          <w:rFonts w:ascii="Arial" w:hAnsi="Arial" w:cs="Arial"/>
          <w:b/>
          <w:sz w:val="24"/>
          <w:szCs w:val="24"/>
        </w:rPr>
        <w:t>3, avenue d’Estournelles de Constant</w:t>
      </w:r>
    </w:p>
    <w:p w:rsidR="00773ACB" w:rsidRPr="00651951" w:rsidRDefault="00773ACB" w:rsidP="00773ACB">
      <w:pPr>
        <w:jc w:val="center"/>
        <w:rPr>
          <w:rFonts w:ascii="Arial" w:hAnsi="Arial" w:cs="Arial"/>
          <w:b/>
          <w:sz w:val="24"/>
          <w:szCs w:val="24"/>
        </w:rPr>
      </w:pPr>
      <w:r w:rsidRPr="00651951">
        <w:rPr>
          <w:rFonts w:ascii="Arial" w:hAnsi="Arial" w:cs="Arial"/>
          <w:b/>
          <w:sz w:val="24"/>
          <w:szCs w:val="24"/>
        </w:rPr>
        <w:t>92150 Suresnes</w:t>
      </w:r>
    </w:p>
    <w:p w:rsidR="00773ACB" w:rsidRDefault="00773ACB" w:rsidP="00773ACB">
      <w:pPr>
        <w:jc w:val="center"/>
        <w:rPr>
          <w:rFonts w:ascii="Arial" w:hAnsi="Arial" w:cs="Arial"/>
          <w:b/>
          <w:sz w:val="24"/>
          <w:szCs w:val="24"/>
        </w:rPr>
      </w:pPr>
      <w:r w:rsidRPr="00651951">
        <w:rPr>
          <w:rFonts w:ascii="Arial" w:hAnsi="Arial" w:cs="Arial"/>
          <w:b/>
          <w:sz w:val="24"/>
          <w:szCs w:val="24"/>
        </w:rPr>
        <w:t>01 45 06 15 97</w:t>
      </w:r>
    </w:p>
    <w:p w:rsidR="00493272" w:rsidRDefault="00493272" w:rsidP="00A2353D">
      <w:pPr>
        <w:jc w:val="center"/>
        <w:rPr>
          <w:rFonts w:ascii="Arial" w:hAnsi="Arial" w:cs="Arial"/>
          <w:b/>
          <w:sz w:val="20"/>
          <w:szCs w:val="20"/>
        </w:rPr>
      </w:pPr>
    </w:p>
    <w:p w:rsidR="00493272" w:rsidRDefault="00493272" w:rsidP="00A2353D">
      <w:pPr>
        <w:jc w:val="center"/>
        <w:rPr>
          <w:rFonts w:ascii="Arial" w:hAnsi="Arial" w:cs="Arial"/>
          <w:b/>
          <w:sz w:val="20"/>
          <w:szCs w:val="20"/>
        </w:rPr>
      </w:pPr>
    </w:p>
    <w:p w:rsidR="00493272" w:rsidRDefault="00493272" w:rsidP="00A2353D">
      <w:pPr>
        <w:jc w:val="center"/>
        <w:rPr>
          <w:rFonts w:ascii="Arial" w:hAnsi="Arial" w:cs="Arial"/>
          <w:b/>
          <w:sz w:val="20"/>
          <w:szCs w:val="20"/>
        </w:rPr>
      </w:pPr>
    </w:p>
    <w:p w:rsidR="00493272" w:rsidRDefault="00493272" w:rsidP="00A2353D">
      <w:pPr>
        <w:jc w:val="center"/>
        <w:rPr>
          <w:rFonts w:ascii="Arial" w:hAnsi="Arial" w:cs="Arial"/>
          <w:b/>
          <w:sz w:val="20"/>
          <w:szCs w:val="20"/>
        </w:rPr>
      </w:pPr>
    </w:p>
    <w:p w:rsidR="00493272" w:rsidRDefault="00493272" w:rsidP="00A2353D">
      <w:pPr>
        <w:jc w:val="center"/>
        <w:rPr>
          <w:rFonts w:ascii="Arial" w:hAnsi="Arial" w:cs="Arial"/>
          <w:b/>
          <w:sz w:val="20"/>
          <w:szCs w:val="20"/>
        </w:rPr>
      </w:pPr>
    </w:p>
    <w:p w:rsidR="00493272" w:rsidRDefault="00493272" w:rsidP="00A2353D">
      <w:pPr>
        <w:jc w:val="center"/>
        <w:rPr>
          <w:rFonts w:ascii="Arial" w:hAnsi="Arial" w:cs="Arial"/>
          <w:b/>
          <w:sz w:val="20"/>
          <w:szCs w:val="20"/>
        </w:rPr>
      </w:pPr>
    </w:p>
    <w:p w:rsidR="00493272" w:rsidRDefault="00493272" w:rsidP="00A2353D">
      <w:pPr>
        <w:jc w:val="center"/>
        <w:rPr>
          <w:rFonts w:ascii="Arial" w:hAnsi="Arial" w:cs="Arial"/>
          <w:b/>
          <w:sz w:val="20"/>
          <w:szCs w:val="20"/>
        </w:rPr>
      </w:pPr>
    </w:p>
    <w:p w:rsidR="00493272" w:rsidRDefault="00493272" w:rsidP="00A2353D">
      <w:pPr>
        <w:jc w:val="center"/>
        <w:rPr>
          <w:rFonts w:ascii="Arial" w:hAnsi="Arial" w:cs="Arial"/>
          <w:b/>
          <w:sz w:val="20"/>
          <w:szCs w:val="20"/>
        </w:rPr>
      </w:pPr>
    </w:p>
    <w:p w:rsidR="00493272" w:rsidRDefault="00493272" w:rsidP="00A2353D">
      <w:pPr>
        <w:jc w:val="center"/>
        <w:rPr>
          <w:rFonts w:ascii="Arial" w:hAnsi="Arial" w:cs="Arial"/>
          <w:b/>
          <w:sz w:val="20"/>
          <w:szCs w:val="20"/>
        </w:rPr>
      </w:pPr>
    </w:p>
    <w:p w:rsidR="00493272" w:rsidRDefault="00493272" w:rsidP="00A2353D">
      <w:pPr>
        <w:jc w:val="center"/>
        <w:rPr>
          <w:rFonts w:ascii="Arial" w:hAnsi="Arial" w:cs="Arial"/>
          <w:b/>
          <w:sz w:val="20"/>
          <w:szCs w:val="20"/>
        </w:rPr>
      </w:pPr>
    </w:p>
    <w:p w:rsidR="00493272" w:rsidRDefault="00493272" w:rsidP="00A2353D">
      <w:pPr>
        <w:jc w:val="center"/>
        <w:rPr>
          <w:rFonts w:ascii="Arial" w:hAnsi="Arial" w:cs="Arial"/>
          <w:b/>
          <w:sz w:val="20"/>
          <w:szCs w:val="20"/>
        </w:rPr>
      </w:pPr>
    </w:p>
    <w:p w:rsidR="001C5256" w:rsidRPr="001C5256" w:rsidRDefault="00DA62AB" w:rsidP="00773ACB">
      <w:pPr>
        <w:rPr>
          <w:rFonts w:ascii="Arial" w:hAnsi="Arial" w:cs="Arial"/>
          <w:b/>
          <w:sz w:val="32"/>
          <w:szCs w:val="32"/>
        </w:rPr>
      </w:pPr>
      <w:r>
        <w:rPr>
          <w:noProof/>
          <w:color w:val="0000FF"/>
          <w:lang w:eastAsia="fr-FR"/>
        </w:rPr>
        <w:lastRenderedPageBreak/>
        <w:drawing>
          <wp:inline distT="0" distB="0" distL="0" distR="0" wp14:anchorId="1A060BE3" wp14:editId="7502BF41">
            <wp:extent cx="2811438" cy="1405719"/>
            <wp:effectExtent l="0" t="0" r="8255" b="4445"/>
            <wp:docPr id="2" name="Image 2" descr="Eglise protestante unie de Fra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lise protestante unie de Franc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1616" cy="1410808"/>
                    </a:xfrm>
                    <a:prstGeom prst="rect">
                      <a:avLst/>
                    </a:prstGeom>
                    <a:noFill/>
                    <a:ln>
                      <a:noFill/>
                    </a:ln>
                  </pic:spPr>
                </pic:pic>
              </a:graphicData>
            </a:graphic>
          </wp:inline>
        </w:drawing>
      </w:r>
    </w:p>
    <w:p w:rsidR="001C5256" w:rsidRDefault="001C5256" w:rsidP="001C5256">
      <w:pPr>
        <w:jc w:val="center"/>
        <w:rPr>
          <w:rFonts w:ascii="Arial" w:hAnsi="Arial" w:cs="Arial"/>
          <w:b/>
          <w:sz w:val="28"/>
          <w:szCs w:val="28"/>
        </w:rPr>
      </w:pPr>
    </w:p>
    <w:p w:rsidR="00F85DB1" w:rsidRDefault="00F85DB1" w:rsidP="001C5256">
      <w:pPr>
        <w:jc w:val="center"/>
        <w:rPr>
          <w:rFonts w:ascii="Arial" w:hAnsi="Arial" w:cs="Arial"/>
          <w:b/>
          <w:sz w:val="28"/>
          <w:szCs w:val="28"/>
        </w:rPr>
      </w:pPr>
    </w:p>
    <w:p w:rsidR="00DA62AB" w:rsidRPr="00AD09FC" w:rsidRDefault="00C856F4" w:rsidP="00B84741">
      <w:pPr>
        <w:pBdr>
          <w:top w:val="single" w:sz="4" w:space="8"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PÂQUES</w:t>
      </w:r>
    </w:p>
    <w:p w:rsidR="00F85DB1" w:rsidRDefault="00F85DB1" w:rsidP="00B50CFB">
      <w:pPr>
        <w:rPr>
          <w:rFonts w:ascii="Arial" w:hAnsi="Arial" w:cs="Arial"/>
          <w:b/>
          <w:sz w:val="28"/>
          <w:szCs w:val="28"/>
        </w:rPr>
      </w:pPr>
    </w:p>
    <w:p w:rsidR="00651951" w:rsidRDefault="00FD194A" w:rsidP="00B84741">
      <w:pPr>
        <w:jc w:val="center"/>
        <w:rPr>
          <w:rFonts w:ascii="Arial" w:hAnsi="Arial" w:cs="Arial"/>
          <w:b/>
          <w:sz w:val="28"/>
          <w:szCs w:val="28"/>
        </w:rPr>
      </w:pPr>
      <w:r>
        <w:rPr>
          <w:noProof/>
          <w:lang w:eastAsia="fr-FR"/>
        </w:rPr>
        <w:drawing>
          <wp:inline distT="0" distB="0" distL="0" distR="0" wp14:anchorId="2D36B9F6" wp14:editId="2788D2E2">
            <wp:extent cx="2375065" cy="1896091"/>
            <wp:effectExtent l="0" t="0" r="6350" b="9525"/>
            <wp:docPr id="1" name="Image 1" descr="Dimanche, c'est Pâques ! Si on parlait religion ? - to be or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nche, c'est Pâques ! Si on parlait religion ? - to be or no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5653" cy="1896560"/>
                    </a:xfrm>
                    <a:prstGeom prst="rect">
                      <a:avLst/>
                    </a:prstGeom>
                    <a:noFill/>
                    <a:ln>
                      <a:noFill/>
                    </a:ln>
                  </pic:spPr>
                </pic:pic>
              </a:graphicData>
            </a:graphic>
          </wp:inline>
        </w:drawing>
      </w:r>
    </w:p>
    <w:p w:rsidR="00651951" w:rsidRDefault="00651951" w:rsidP="00B50CFB">
      <w:pPr>
        <w:rPr>
          <w:rFonts w:ascii="Arial" w:hAnsi="Arial" w:cs="Arial"/>
          <w:b/>
          <w:sz w:val="28"/>
          <w:szCs w:val="28"/>
        </w:rPr>
      </w:pPr>
    </w:p>
    <w:p w:rsidR="00C14F3B" w:rsidRDefault="00C14F3B" w:rsidP="00697C61">
      <w:pPr>
        <w:jc w:val="center"/>
        <w:rPr>
          <w:rFonts w:ascii="Arial" w:hAnsi="Arial" w:cs="Arial"/>
          <w:b/>
          <w:sz w:val="24"/>
          <w:szCs w:val="24"/>
        </w:rPr>
      </w:pPr>
    </w:p>
    <w:p w:rsidR="00773ACB" w:rsidRDefault="00773ACB" w:rsidP="00697C61">
      <w:pPr>
        <w:jc w:val="center"/>
        <w:rPr>
          <w:rFonts w:ascii="Arial" w:hAnsi="Arial" w:cs="Arial"/>
          <w:b/>
          <w:sz w:val="24"/>
          <w:szCs w:val="24"/>
        </w:rPr>
      </w:pPr>
    </w:p>
    <w:p w:rsidR="00773ACB" w:rsidRDefault="00773ACB" w:rsidP="00697C61">
      <w:pPr>
        <w:jc w:val="center"/>
        <w:rPr>
          <w:rFonts w:ascii="Arial" w:hAnsi="Arial" w:cs="Arial"/>
          <w:b/>
          <w:sz w:val="24"/>
          <w:szCs w:val="24"/>
        </w:rPr>
      </w:pPr>
    </w:p>
    <w:p w:rsidR="00773ACB" w:rsidRDefault="00773ACB" w:rsidP="00697C61">
      <w:pPr>
        <w:jc w:val="center"/>
        <w:rPr>
          <w:rFonts w:ascii="Arial" w:hAnsi="Arial" w:cs="Arial"/>
          <w:b/>
          <w:sz w:val="24"/>
          <w:szCs w:val="24"/>
        </w:rPr>
      </w:pPr>
    </w:p>
    <w:p w:rsidR="00773ACB" w:rsidRPr="00697C61" w:rsidRDefault="00773ACB" w:rsidP="00697C61">
      <w:pPr>
        <w:jc w:val="center"/>
        <w:rPr>
          <w:rFonts w:ascii="Arial" w:hAnsi="Arial" w:cs="Arial"/>
          <w:b/>
          <w:sz w:val="24"/>
          <w:szCs w:val="24"/>
        </w:rPr>
      </w:pPr>
    </w:p>
    <w:p w:rsidR="00F85DB1" w:rsidRDefault="006F538C" w:rsidP="006F538C">
      <w:pPr>
        <w:rPr>
          <w:rFonts w:ascii="Arial" w:hAnsi="Arial" w:cs="Arial"/>
          <w:b/>
          <w:sz w:val="18"/>
          <w:szCs w:val="18"/>
        </w:rPr>
      </w:pPr>
      <w:r w:rsidRPr="00A87B58">
        <w:rPr>
          <w:rFonts w:ascii="Arial" w:hAnsi="Arial" w:cs="Arial"/>
          <w:b/>
          <w:sz w:val="18"/>
          <w:szCs w:val="18"/>
        </w:rPr>
        <w:t>Assis</w:t>
      </w:r>
      <w:r w:rsidRPr="00A87B58">
        <w:rPr>
          <w:rFonts w:ascii="Arial" w:hAnsi="Arial" w:cs="Arial"/>
          <w:b/>
          <w:sz w:val="18"/>
          <w:szCs w:val="18"/>
        </w:rPr>
        <w:tab/>
      </w:r>
      <w:r w:rsidR="00B50CFB" w:rsidRPr="00A87B58">
        <w:rPr>
          <w:rFonts w:ascii="Arial" w:hAnsi="Arial" w:cs="Arial"/>
          <w:b/>
          <w:sz w:val="18"/>
          <w:szCs w:val="18"/>
        </w:rPr>
        <w:tab/>
      </w:r>
      <w:r w:rsidRPr="00A87B58">
        <w:rPr>
          <w:rFonts w:ascii="Arial" w:hAnsi="Arial" w:cs="Arial"/>
          <w:b/>
          <w:sz w:val="18"/>
          <w:szCs w:val="18"/>
        </w:rPr>
        <w:t>Sonnerie de la cloche et jeu d’orgue</w:t>
      </w:r>
    </w:p>
    <w:p w:rsidR="008F3B56" w:rsidRPr="00A87B58" w:rsidRDefault="008F3B56" w:rsidP="006F538C">
      <w:pPr>
        <w:rPr>
          <w:rFonts w:ascii="Arial" w:hAnsi="Arial" w:cs="Arial"/>
          <w:b/>
          <w:sz w:val="18"/>
          <w:szCs w:val="18"/>
        </w:rPr>
      </w:pPr>
      <w:r>
        <w:rPr>
          <w:rFonts w:ascii="Arial" w:hAnsi="Arial" w:cs="Arial"/>
          <w:b/>
          <w:sz w:val="18"/>
          <w:szCs w:val="18"/>
        </w:rPr>
        <w:tab/>
      </w:r>
      <w:r>
        <w:rPr>
          <w:rFonts w:ascii="Arial" w:hAnsi="Arial" w:cs="Arial"/>
          <w:b/>
          <w:sz w:val="18"/>
          <w:szCs w:val="18"/>
        </w:rPr>
        <w:tab/>
        <w:t>Paroles d’accueil</w:t>
      </w:r>
    </w:p>
    <w:p w:rsidR="006F538C" w:rsidRPr="00A87B58" w:rsidRDefault="006F538C" w:rsidP="006F538C">
      <w:pPr>
        <w:rPr>
          <w:rFonts w:ascii="Arial" w:hAnsi="Arial" w:cs="Arial"/>
          <w:b/>
          <w:sz w:val="18"/>
          <w:szCs w:val="18"/>
        </w:rPr>
      </w:pPr>
      <w:r w:rsidRPr="00A87B58">
        <w:rPr>
          <w:rFonts w:ascii="Arial" w:hAnsi="Arial" w:cs="Arial"/>
          <w:b/>
          <w:sz w:val="18"/>
          <w:szCs w:val="18"/>
        </w:rPr>
        <w:t>Debout</w:t>
      </w:r>
      <w:r w:rsidRPr="00A87B58">
        <w:rPr>
          <w:rFonts w:ascii="Arial" w:hAnsi="Arial" w:cs="Arial"/>
          <w:b/>
          <w:sz w:val="18"/>
          <w:szCs w:val="18"/>
        </w:rPr>
        <w:tab/>
      </w:r>
      <w:r w:rsidR="007D7FDF" w:rsidRPr="00A87B58">
        <w:rPr>
          <w:rFonts w:ascii="Arial" w:hAnsi="Arial" w:cs="Arial"/>
          <w:b/>
          <w:sz w:val="18"/>
          <w:szCs w:val="18"/>
        </w:rPr>
        <w:tab/>
      </w:r>
      <w:r w:rsidR="008F3B56">
        <w:rPr>
          <w:rFonts w:ascii="Arial" w:hAnsi="Arial" w:cs="Arial"/>
          <w:b/>
          <w:sz w:val="18"/>
          <w:szCs w:val="18"/>
        </w:rPr>
        <w:t>Cantique 34/11 – Page 448</w:t>
      </w:r>
    </w:p>
    <w:p w:rsidR="009F31C4" w:rsidRDefault="006F538C" w:rsidP="006F538C">
      <w:pPr>
        <w:rPr>
          <w:rFonts w:ascii="Arial" w:hAnsi="Arial" w:cs="Arial"/>
          <w:b/>
          <w:sz w:val="18"/>
          <w:szCs w:val="18"/>
        </w:rPr>
      </w:pPr>
      <w:r w:rsidRPr="00A87B58">
        <w:rPr>
          <w:rFonts w:ascii="Arial" w:hAnsi="Arial" w:cs="Arial"/>
          <w:b/>
          <w:sz w:val="18"/>
          <w:szCs w:val="18"/>
        </w:rPr>
        <w:tab/>
      </w:r>
      <w:r w:rsidRPr="00A87B58">
        <w:rPr>
          <w:rFonts w:ascii="Arial" w:hAnsi="Arial" w:cs="Arial"/>
          <w:b/>
          <w:sz w:val="18"/>
          <w:szCs w:val="18"/>
        </w:rPr>
        <w:tab/>
        <w:t>I</w:t>
      </w:r>
      <w:r w:rsidR="008F3B56">
        <w:rPr>
          <w:rFonts w:ascii="Arial" w:hAnsi="Arial" w:cs="Arial"/>
          <w:b/>
          <w:sz w:val="18"/>
          <w:szCs w:val="18"/>
        </w:rPr>
        <w:t>ntroït</w:t>
      </w:r>
      <w:r w:rsidR="00946A97">
        <w:rPr>
          <w:rFonts w:ascii="Arial" w:hAnsi="Arial" w:cs="Arial"/>
          <w:b/>
          <w:sz w:val="18"/>
          <w:szCs w:val="18"/>
        </w:rPr>
        <w:t xml:space="preserve"> – répons 34/25 – Page 464 entre chaque paragraphe</w:t>
      </w:r>
      <w:r w:rsidR="009F31C4" w:rsidRPr="00A87B58">
        <w:rPr>
          <w:rFonts w:ascii="Arial" w:hAnsi="Arial" w:cs="Arial"/>
          <w:b/>
          <w:sz w:val="18"/>
          <w:szCs w:val="18"/>
        </w:rPr>
        <w:t xml:space="preserve"> </w:t>
      </w:r>
    </w:p>
    <w:p w:rsidR="000D1390" w:rsidRPr="00A87B58" w:rsidRDefault="009F31C4" w:rsidP="006F538C">
      <w:pPr>
        <w:rPr>
          <w:rFonts w:ascii="Arial" w:hAnsi="Arial" w:cs="Arial"/>
          <w:b/>
          <w:noProof/>
          <w:sz w:val="18"/>
          <w:szCs w:val="18"/>
          <w:lang w:eastAsia="fr-FR"/>
        </w:rPr>
      </w:pPr>
      <w:r w:rsidRPr="00A87B58">
        <w:rPr>
          <w:rFonts w:ascii="Arial" w:hAnsi="Arial" w:cs="Arial"/>
          <w:b/>
          <w:noProof/>
          <w:sz w:val="18"/>
          <w:szCs w:val="18"/>
          <w:lang w:eastAsia="fr-FR"/>
        </w:rPr>
        <w:t>Assis     Confession des pé</w:t>
      </w:r>
      <w:r w:rsidR="00436EB3">
        <w:rPr>
          <w:rFonts w:ascii="Arial" w:hAnsi="Arial" w:cs="Arial"/>
          <w:b/>
          <w:noProof/>
          <w:sz w:val="18"/>
          <w:szCs w:val="18"/>
          <w:lang w:eastAsia="fr-FR"/>
        </w:rPr>
        <w:t xml:space="preserve">chés </w:t>
      </w:r>
      <w:r w:rsidR="000763CC">
        <w:rPr>
          <w:rFonts w:ascii="Arial" w:hAnsi="Arial" w:cs="Arial"/>
          <w:b/>
          <w:noProof/>
          <w:sz w:val="18"/>
          <w:szCs w:val="18"/>
          <w:lang w:eastAsia="fr-FR"/>
        </w:rPr>
        <w:drawing>
          <wp:inline distT="0" distB="0" distL="0" distR="0" wp14:anchorId="0B94B75C">
            <wp:extent cx="5047013" cy="1292209"/>
            <wp:effectExtent l="0" t="0" r="127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9218" cy="1295334"/>
                    </a:xfrm>
                    <a:prstGeom prst="rect">
                      <a:avLst/>
                    </a:prstGeom>
                    <a:noFill/>
                  </pic:spPr>
                </pic:pic>
              </a:graphicData>
            </a:graphic>
          </wp:inline>
        </w:drawing>
      </w:r>
    </w:p>
    <w:p w:rsidR="00697C61" w:rsidRPr="00A87B58" w:rsidRDefault="00697C61" w:rsidP="00697C61">
      <w:pPr>
        <w:spacing w:after="0" w:line="240" w:lineRule="auto"/>
        <w:rPr>
          <w:rFonts w:ascii="Arial" w:hAnsi="Arial" w:cs="Arial"/>
          <w:b/>
          <w:sz w:val="18"/>
          <w:szCs w:val="18"/>
        </w:rPr>
      </w:pPr>
      <w:r w:rsidRPr="00A87B58">
        <w:rPr>
          <w:rFonts w:ascii="Arial" w:hAnsi="Arial" w:cs="Arial"/>
          <w:b/>
          <w:sz w:val="18"/>
          <w:szCs w:val="18"/>
        </w:rPr>
        <w:t>Promesse de grâce et d’absolution</w:t>
      </w:r>
    </w:p>
    <w:p w:rsidR="00697C61" w:rsidRPr="00A87B58" w:rsidRDefault="00697C61" w:rsidP="00697C61">
      <w:pPr>
        <w:spacing w:after="0" w:line="240" w:lineRule="auto"/>
        <w:rPr>
          <w:rFonts w:ascii="Arial" w:hAnsi="Arial" w:cs="Arial"/>
          <w:b/>
          <w:sz w:val="18"/>
          <w:szCs w:val="18"/>
        </w:rPr>
      </w:pPr>
      <w:r w:rsidRPr="00A87B58">
        <w:rPr>
          <w:rFonts w:ascii="Arial" w:hAnsi="Arial" w:cs="Arial"/>
          <w:b/>
          <w:sz w:val="18"/>
          <w:szCs w:val="18"/>
        </w:rPr>
        <w:t>Debout</w:t>
      </w:r>
    </w:p>
    <w:p w:rsidR="00697C61" w:rsidRDefault="00697C61" w:rsidP="00697C61">
      <w:pPr>
        <w:spacing w:line="240" w:lineRule="auto"/>
        <w:rPr>
          <w:rFonts w:ascii="Arial" w:hAnsi="Arial" w:cs="Arial"/>
          <w:b/>
          <w:sz w:val="18"/>
          <w:szCs w:val="18"/>
        </w:rPr>
      </w:pPr>
      <w:r>
        <w:rPr>
          <w:rFonts w:ascii="Arial" w:hAnsi="Arial" w:cs="Arial"/>
          <w:b/>
          <w:noProof/>
          <w:sz w:val="18"/>
          <w:szCs w:val="18"/>
          <w:lang w:eastAsia="fr-FR"/>
        </w:rPr>
        <w:drawing>
          <wp:inline distT="0" distB="0" distL="0" distR="0" wp14:anchorId="01DB0F3C" wp14:editId="4BE41BBB">
            <wp:extent cx="4814382" cy="2305878"/>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4451" cy="2305911"/>
                    </a:xfrm>
                    <a:prstGeom prst="rect">
                      <a:avLst/>
                    </a:prstGeom>
                    <a:noFill/>
                  </pic:spPr>
                </pic:pic>
              </a:graphicData>
            </a:graphic>
          </wp:inline>
        </w:drawing>
      </w:r>
    </w:p>
    <w:p w:rsidR="00697C61" w:rsidRDefault="00697C61" w:rsidP="00697C61">
      <w:pPr>
        <w:spacing w:line="240" w:lineRule="auto"/>
        <w:rPr>
          <w:rFonts w:ascii="Arial" w:hAnsi="Arial" w:cs="Arial"/>
          <w:sz w:val="16"/>
          <w:szCs w:val="16"/>
        </w:rPr>
      </w:pPr>
      <w:r>
        <w:rPr>
          <w:rFonts w:ascii="Arial" w:hAnsi="Arial" w:cs="Arial"/>
          <w:sz w:val="16"/>
          <w:szCs w:val="16"/>
        </w:rPr>
        <w:t xml:space="preserve">Paroles : </w:t>
      </w:r>
      <w:r w:rsidRPr="000763CC">
        <w:rPr>
          <w:rFonts w:ascii="Arial" w:hAnsi="Arial" w:cs="Arial"/>
          <w:sz w:val="16"/>
          <w:szCs w:val="16"/>
        </w:rPr>
        <w:t>Paroles : Notre dieu est délivrance, il se lève, il nous sauve, il est le dieu de la victoire que les peuples lui rendent gloire.</w:t>
      </w:r>
    </w:p>
    <w:p w:rsidR="001167A4" w:rsidRDefault="001167A4" w:rsidP="00436EB3">
      <w:pPr>
        <w:jc w:val="center"/>
        <w:rPr>
          <w:rFonts w:ascii="Arial" w:hAnsi="Arial" w:cs="Arial"/>
          <w:noProof/>
          <w:sz w:val="16"/>
          <w:szCs w:val="16"/>
          <w:lang w:eastAsia="fr-FR"/>
        </w:rPr>
      </w:pPr>
    </w:p>
    <w:p w:rsidR="002850AB" w:rsidRDefault="002850AB" w:rsidP="0025402B">
      <w:pPr>
        <w:jc w:val="center"/>
        <w:rPr>
          <w:rFonts w:ascii="Arial" w:hAnsi="Arial" w:cs="Arial"/>
          <w:b/>
          <w:noProof/>
          <w:sz w:val="16"/>
          <w:szCs w:val="16"/>
          <w:lang w:eastAsia="fr-FR"/>
        </w:rPr>
      </w:pPr>
    </w:p>
    <w:p w:rsidR="00436EB3" w:rsidRPr="002850AB" w:rsidRDefault="0025402B" w:rsidP="0025402B">
      <w:pPr>
        <w:jc w:val="center"/>
        <w:rPr>
          <w:rFonts w:ascii="Arial" w:hAnsi="Arial" w:cs="Arial"/>
          <w:b/>
          <w:noProof/>
          <w:sz w:val="16"/>
          <w:szCs w:val="16"/>
          <w:lang w:eastAsia="fr-FR"/>
        </w:rPr>
      </w:pPr>
      <w:r w:rsidRPr="002850AB">
        <w:rPr>
          <w:rFonts w:ascii="Arial" w:hAnsi="Arial" w:cs="Arial"/>
          <w:b/>
          <w:noProof/>
          <w:sz w:val="16"/>
          <w:szCs w:val="16"/>
          <w:lang w:eastAsia="fr-FR"/>
        </w:rPr>
        <w:t>Page 1</w:t>
      </w:r>
    </w:p>
    <w:p w:rsidR="004654F7" w:rsidRDefault="004654F7" w:rsidP="00697C61">
      <w:pPr>
        <w:rPr>
          <w:rFonts w:ascii="Arial" w:hAnsi="Arial" w:cs="Arial"/>
          <w:b/>
          <w:sz w:val="18"/>
          <w:szCs w:val="18"/>
        </w:rPr>
      </w:pPr>
    </w:p>
    <w:p w:rsidR="00493272" w:rsidRPr="00A87B58" w:rsidRDefault="00493272" w:rsidP="00493272">
      <w:pPr>
        <w:spacing w:line="240" w:lineRule="auto"/>
        <w:jc w:val="both"/>
        <w:rPr>
          <w:rFonts w:ascii="Arial" w:hAnsi="Arial" w:cs="Arial"/>
          <w:b/>
          <w:sz w:val="18"/>
          <w:szCs w:val="18"/>
        </w:rPr>
      </w:pPr>
      <w:r w:rsidRPr="00A87B58">
        <w:rPr>
          <w:rFonts w:ascii="Arial" w:hAnsi="Arial" w:cs="Arial"/>
          <w:b/>
          <w:sz w:val="18"/>
          <w:szCs w:val="18"/>
        </w:rPr>
        <w:t>Officiant</w:t>
      </w:r>
      <w:r w:rsidRPr="00A87B58">
        <w:rPr>
          <w:rFonts w:ascii="Arial" w:hAnsi="Arial" w:cs="Arial"/>
          <w:b/>
          <w:sz w:val="18"/>
          <w:szCs w:val="18"/>
        </w:rPr>
        <w:tab/>
        <w:t>Que la Paix du Seigneur soit toujours avec vous</w:t>
      </w:r>
    </w:p>
    <w:p w:rsidR="00493272" w:rsidRPr="00A87B58" w:rsidRDefault="00493272" w:rsidP="00493272">
      <w:pPr>
        <w:spacing w:line="240" w:lineRule="auto"/>
        <w:jc w:val="both"/>
        <w:rPr>
          <w:rFonts w:ascii="Arial" w:hAnsi="Arial" w:cs="Arial"/>
          <w:b/>
          <w:i/>
          <w:sz w:val="18"/>
          <w:szCs w:val="18"/>
        </w:rPr>
      </w:pPr>
      <w:r w:rsidRPr="00A87B58">
        <w:rPr>
          <w:rFonts w:ascii="Arial" w:hAnsi="Arial" w:cs="Arial"/>
          <w:b/>
          <w:sz w:val="18"/>
          <w:szCs w:val="18"/>
        </w:rPr>
        <w:t>Assemblée</w:t>
      </w:r>
      <w:r w:rsidRPr="00A87B58">
        <w:rPr>
          <w:rFonts w:ascii="Arial" w:hAnsi="Arial" w:cs="Arial"/>
          <w:b/>
          <w:sz w:val="18"/>
          <w:szCs w:val="18"/>
        </w:rPr>
        <w:tab/>
      </w:r>
      <w:r w:rsidR="00743489">
        <w:rPr>
          <w:rFonts w:ascii="Arial" w:hAnsi="Arial" w:cs="Arial"/>
          <w:b/>
          <w:i/>
          <w:sz w:val="18"/>
          <w:szCs w:val="18"/>
        </w:rPr>
        <w:t>Et avec ton esprit</w:t>
      </w:r>
    </w:p>
    <w:p w:rsidR="00493272" w:rsidRDefault="00436EB3" w:rsidP="00D54531">
      <w:pPr>
        <w:spacing w:line="240" w:lineRule="auto"/>
        <w:rPr>
          <w:rFonts w:ascii="Arial" w:hAnsi="Arial" w:cs="Arial"/>
          <w:b/>
          <w:i/>
          <w:sz w:val="18"/>
          <w:szCs w:val="18"/>
        </w:rPr>
      </w:pPr>
      <w:r>
        <w:rPr>
          <w:rFonts w:ascii="Arial" w:hAnsi="Arial" w:cs="Arial"/>
          <w:b/>
          <w:i/>
          <w:noProof/>
          <w:sz w:val="18"/>
          <w:szCs w:val="18"/>
          <w:lang w:eastAsia="fr-FR"/>
        </w:rPr>
        <w:drawing>
          <wp:inline distT="0" distB="0" distL="0" distR="0" wp14:anchorId="4370D4C4" wp14:editId="5A9F2FB4">
            <wp:extent cx="4761230" cy="1220914"/>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1230" cy="1220914"/>
                    </a:xfrm>
                    <a:prstGeom prst="rect">
                      <a:avLst/>
                    </a:prstGeom>
                    <a:noFill/>
                  </pic:spPr>
                </pic:pic>
              </a:graphicData>
            </a:graphic>
          </wp:inline>
        </w:drawing>
      </w:r>
    </w:p>
    <w:p w:rsidR="00436EB3" w:rsidRDefault="00436EB3" w:rsidP="00436EB3">
      <w:pPr>
        <w:spacing w:line="240" w:lineRule="auto"/>
        <w:rPr>
          <w:rFonts w:ascii="Arial" w:hAnsi="Arial" w:cs="Arial"/>
          <w:sz w:val="16"/>
          <w:szCs w:val="16"/>
        </w:rPr>
      </w:pPr>
      <w:r>
        <w:rPr>
          <w:rFonts w:ascii="Arial" w:hAnsi="Arial" w:cs="Arial"/>
          <w:sz w:val="16"/>
          <w:szCs w:val="16"/>
        </w:rPr>
        <w:t xml:space="preserve">Paroles : </w:t>
      </w:r>
    </w:p>
    <w:p w:rsidR="00436EB3" w:rsidRPr="008B1630" w:rsidRDefault="00436EB3" w:rsidP="00436EB3">
      <w:pPr>
        <w:spacing w:line="240" w:lineRule="auto"/>
        <w:rPr>
          <w:rFonts w:ascii="Arial" w:hAnsi="Arial" w:cs="Arial"/>
          <w:sz w:val="16"/>
          <w:szCs w:val="16"/>
        </w:rPr>
      </w:pPr>
      <w:r>
        <w:rPr>
          <w:rFonts w:ascii="Arial" w:hAnsi="Arial" w:cs="Arial"/>
          <w:sz w:val="16"/>
          <w:szCs w:val="16"/>
        </w:rPr>
        <w:t>Christ, Agneau de Dieu qui enlèves le péché du monde, prends pitiés de nous (bis)  Agneau de Dieu qui enlèves le péché du monde, donne nous la paix</w:t>
      </w:r>
    </w:p>
    <w:p w:rsidR="00493272" w:rsidRPr="00A87B58" w:rsidRDefault="00493272" w:rsidP="00493272">
      <w:pPr>
        <w:spacing w:line="240" w:lineRule="auto"/>
        <w:jc w:val="both"/>
        <w:rPr>
          <w:rFonts w:ascii="Arial" w:hAnsi="Arial" w:cs="Arial"/>
          <w:b/>
          <w:sz w:val="18"/>
          <w:szCs w:val="18"/>
        </w:rPr>
      </w:pPr>
      <w:r w:rsidRPr="00A87B58">
        <w:rPr>
          <w:rFonts w:ascii="Arial" w:hAnsi="Arial" w:cs="Arial"/>
          <w:b/>
          <w:sz w:val="18"/>
          <w:szCs w:val="18"/>
        </w:rPr>
        <w:tab/>
      </w:r>
      <w:r w:rsidRPr="00A87B58">
        <w:rPr>
          <w:rFonts w:ascii="Arial" w:hAnsi="Arial" w:cs="Arial"/>
          <w:b/>
          <w:sz w:val="18"/>
          <w:szCs w:val="18"/>
        </w:rPr>
        <w:tab/>
        <w:t>Invitation</w:t>
      </w:r>
    </w:p>
    <w:p w:rsidR="00493272" w:rsidRPr="00A87B58" w:rsidRDefault="00493272" w:rsidP="00493272">
      <w:pPr>
        <w:spacing w:line="240" w:lineRule="auto"/>
        <w:jc w:val="both"/>
        <w:rPr>
          <w:rFonts w:ascii="Arial" w:hAnsi="Arial" w:cs="Arial"/>
          <w:b/>
          <w:i/>
          <w:sz w:val="18"/>
          <w:szCs w:val="18"/>
        </w:rPr>
      </w:pPr>
      <w:r w:rsidRPr="00A87B58">
        <w:rPr>
          <w:rFonts w:ascii="Arial" w:hAnsi="Arial" w:cs="Arial"/>
          <w:b/>
          <w:sz w:val="18"/>
          <w:szCs w:val="18"/>
        </w:rPr>
        <w:t>Ensemble</w:t>
      </w:r>
      <w:r w:rsidRPr="00A87B58">
        <w:rPr>
          <w:rFonts w:ascii="Arial" w:hAnsi="Arial" w:cs="Arial"/>
          <w:b/>
          <w:sz w:val="18"/>
          <w:szCs w:val="18"/>
        </w:rPr>
        <w:tab/>
      </w:r>
      <w:r w:rsidRPr="008E7EDA">
        <w:rPr>
          <w:rFonts w:ascii="Arial" w:hAnsi="Arial" w:cs="Arial"/>
          <w:b/>
          <w:sz w:val="18"/>
          <w:szCs w:val="18"/>
        </w:rPr>
        <w:t xml:space="preserve">Seigneur, je ne suis pas digne que tu entres chez moi, mais </w:t>
      </w:r>
      <w:r w:rsidRPr="008E7EDA">
        <w:rPr>
          <w:rFonts w:ascii="Arial" w:hAnsi="Arial" w:cs="Arial"/>
          <w:b/>
          <w:sz w:val="18"/>
          <w:szCs w:val="18"/>
        </w:rPr>
        <w:tab/>
      </w:r>
      <w:r w:rsidRPr="008E7EDA">
        <w:rPr>
          <w:rFonts w:ascii="Arial" w:hAnsi="Arial" w:cs="Arial"/>
          <w:b/>
          <w:sz w:val="18"/>
          <w:szCs w:val="18"/>
        </w:rPr>
        <w:tab/>
      </w:r>
      <w:r w:rsidR="00BB01EA" w:rsidRPr="008E7EDA">
        <w:rPr>
          <w:rFonts w:ascii="Arial" w:hAnsi="Arial" w:cs="Arial"/>
          <w:b/>
          <w:sz w:val="18"/>
          <w:szCs w:val="18"/>
        </w:rPr>
        <w:tab/>
      </w:r>
      <w:r w:rsidRPr="008E7EDA">
        <w:rPr>
          <w:rFonts w:ascii="Arial" w:hAnsi="Arial" w:cs="Arial"/>
          <w:b/>
          <w:sz w:val="18"/>
          <w:szCs w:val="18"/>
        </w:rPr>
        <w:t>dis seulement une parole, et je serai guéri.</w:t>
      </w:r>
    </w:p>
    <w:p w:rsidR="00493272" w:rsidRPr="00A87B58" w:rsidRDefault="00493272" w:rsidP="00493272">
      <w:pPr>
        <w:spacing w:line="240" w:lineRule="auto"/>
        <w:jc w:val="both"/>
        <w:rPr>
          <w:rFonts w:ascii="Arial" w:hAnsi="Arial" w:cs="Arial"/>
          <w:b/>
          <w:sz w:val="18"/>
          <w:szCs w:val="18"/>
        </w:rPr>
      </w:pPr>
      <w:r w:rsidRPr="00A87B58">
        <w:rPr>
          <w:rFonts w:ascii="Arial" w:hAnsi="Arial" w:cs="Arial"/>
          <w:b/>
          <w:sz w:val="18"/>
          <w:szCs w:val="18"/>
        </w:rPr>
        <w:t>Officiant</w:t>
      </w:r>
      <w:r w:rsidRPr="00A87B58">
        <w:rPr>
          <w:rFonts w:ascii="Arial" w:hAnsi="Arial" w:cs="Arial"/>
          <w:b/>
          <w:sz w:val="18"/>
          <w:szCs w:val="18"/>
        </w:rPr>
        <w:tab/>
        <w:t>Communion</w:t>
      </w:r>
    </w:p>
    <w:p w:rsidR="00493272" w:rsidRPr="00A87B58" w:rsidRDefault="00493272" w:rsidP="00493272">
      <w:pPr>
        <w:spacing w:line="240" w:lineRule="auto"/>
        <w:jc w:val="both"/>
        <w:rPr>
          <w:rFonts w:ascii="Arial" w:hAnsi="Arial" w:cs="Arial"/>
          <w:b/>
          <w:sz w:val="18"/>
          <w:szCs w:val="18"/>
        </w:rPr>
      </w:pPr>
      <w:r w:rsidRPr="00A87B58">
        <w:rPr>
          <w:rFonts w:ascii="Arial" w:hAnsi="Arial" w:cs="Arial"/>
          <w:b/>
          <w:sz w:val="18"/>
          <w:szCs w:val="18"/>
        </w:rPr>
        <w:tab/>
      </w:r>
      <w:r w:rsidRPr="00A87B58">
        <w:rPr>
          <w:rFonts w:ascii="Arial" w:hAnsi="Arial" w:cs="Arial"/>
          <w:b/>
          <w:sz w:val="18"/>
          <w:szCs w:val="18"/>
        </w:rPr>
        <w:tab/>
        <w:t>Prière d’action de grâce</w:t>
      </w:r>
    </w:p>
    <w:p w:rsidR="00493272" w:rsidRPr="00A87B58" w:rsidRDefault="00493272" w:rsidP="00493272">
      <w:pPr>
        <w:spacing w:line="240" w:lineRule="auto"/>
        <w:jc w:val="both"/>
        <w:rPr>
          <w:rFonts w:ascii="Arial" w:hAnsi="Arial" w:cs="Arial"/>
          <w:b/>
          <w:sz w:val="18"/>
          <w:szCs w:val="18"/>
        </w:rPr>
      </w:pPr>
      <w:r w:rsidRPr="00A87B58">
        <w:rPr>
          <w:rFonts w:ascii="Arial" w:hAnsi="Arial" w:cs="Arial"/>
          <w:b/>
          <w:sz w:val="18"/>
          <w:szCs w:val="18"/>
        </w:rPr>
        <w:t>Debout</w:t>
      </w:r>
      <w:r w:rsidRPr="00A87B58">
        <w:rPr>
          <w:rFonts w:ascii="Arial" w:hAnsi="Arial" w:cs="Arial"/>
          <w:b/>
          <w:sz w:val="18"/>
          <w:szCs w:val="18"/>
        </w:rPr>
        <w:tab/>
      </w:r>
      <w:r w:rsidRPr="00A87B58">
        <w:rPr>
          <w:rFonts w:ascii="Arial" w:hAnsi="Arial" w:cs="Arial"/>
          <w:b/>
          <w:sz w:val="18"/>
          <w:szCs w:val="18"/>
        </w:rPr>
        <w:tab/>
      </w:r>
      <w:r w:rsidR="00997C42">
        <w:rPr>
          <w:rFonts w:ascii="Arial" w:hAnsi="Arial" w:cs="Arial"/>
          <w:b/>
          <w:sz w:val="18"/>
          <w:szCs w:val="18"/>
        </w:rPr>
        <w:t>Cantique – Que ma bouche chante ta louange (Chorale)</w:t>
      </w:r>
      <w:bookmarkStart w:id="0" w:name="_GoBack"/>
      <w:bookmarkEnd w:id="0"/>
    </w:p>
    <w:p w:rsidR="00493272" w:rsidRPr="00A87B58" w:rsidRDefault="00493272" w:rsidP="00493272">
      <w:pPr>
        <w:spacing w:line="240" w:lineRule="auto"/>
        <w:jc w:val="both"/>
        <w:rPr>
          <w:rFonts w:ascii="Arial" w:hAnsi="Arial" w:cs="Arial"/>
          <w:b/>
          <w:sz w:val="18"/>
          <w:szCs w:val="18"/>
        </w:rPr>
      </w:pPr>
      <w:r w:rsidRPr="00A87B58">
        <w:rPr>
          <w:rFonts w:ascii="Arial" w:hAnsi="Arial" w:cs="Arial"/>
          <w:b/>
          <w:sz w:val="18"/>
          <w:szCs w:val="18"/>
        </w:rPr>
        <w:t>Assis</w:t>
      </w:r>
      <w:r w:rsidRPr="00A87B58">
        <w:rPr>
          <w:rFonts w:ascii="Arial" w:hAnsi="Arial" w:cs="Arial"/>
          <w:b/>
          <w:sz w:val="18"/>
          <w:szCs w:val="18"/>
        </w:rPr>
        <w:tab/>
      </w:r>
      <w:r w:rsidRPr="00A87B58">
        <w:rPr>
          <w:rFonts w:ascii="Arial" w:hAnsi="Arial" w:cs="Arial"/>
          <w:b/>
          <w:sz w:val="18"/>
          <w:szCs w:val="18"/>
        </w:rPr>
        <w:tab/>
        <w:t>Annonces</w:t>
      </w:r>
    </w:p>
    <w:p w:rsidR="00493272" w:rsidRPr="00A87B58" w:rsidRDefault="00493272" w:rsidP="00493272">
      <w:pPr>
        <w:spacing w:line="240" w:lineRule="auto"/>
        <w:jc w:val="both"/>
        <w:rPr>
          <w:rFonts w:ascii="Arial" w:hAnsi="Arial" w:cs="Arial"/>
          <w:b/>
          <w:sz w:val="18"/>
          <w:szCs w:val="18"/>
        </w:rPr>
      </w:pPr>
      <w:r w:rsidRPr="00A87B58">
        <w:rPr>
          <w:rFonts w:ascii="Arial" w:hAnsi="Arial" w:cs="Arial"/>
          <w:b/>
          <w:sz w:val="18"/>
          <w:szCs w:val="18"/>
        </w:rPr>
        <w:t>Debout</w:t>
      </w:r>
      <w:r w:rsidRPr="00A87B58">
        <w:rPr>
          <w:rFonts w:ascii="Arial" w:hAnsi="Arial" w:cs="Arial"/>
          <w:b/>
          <w:sz w:val="18"/>
          <w:szCs w:val="18"/>
        </w:rPr>
        <w:tab/>
      </w:r>
      <w:r w:rsidRPr="00A87B58">
        <w:rPr>
          <w:rFonts w:ascii="Arial" w:hAnsi="Arial" w:cs="Arial"/>
          <w:b/>
          <w:sz w:val="18"/>
          <w:szCs w:val="18"/>
        </w:rPr>
        <w:tab/>
        <w:t>Bénédiction</w:t>
      </w:r>
    </w:p>
    <w:p w:rsidR="00493272" w:rsidRDefault="004654F7" w:rsidP="00D54531">
      <w:pPr>
        <w:spacing w:line="240" w:lineRule="auto"/>
        <w:rPr>
          <w:rFonts w:ascii="Arial" w:hAnsi="Arial" w:cs="Arial"/>
          <w:b/>
          <w:sz w:val="18"/>
          <w:szCs w:val="18"/>
        </w:rPr>
      </w:pPr>
      <w:r>
        <w:rPr>
          <w:noProof/>
          <w:lang w:eastAsia="fr-FR"/>
        </w:rPr>
        <w:drawing>
          <wp:inline distT="0" distB="0" distL="0" distR="0" wp14:anchorId="75ECB666" wp14:editId="151E7100">
            <wp:extent cx="4761230" cy="1489691"/>
            <wp:effectExtent l="0" t="0" r="1270" b="0"/>
            <wp:docPr id="15" name="Image 15"/>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1230" cy="1489691"/>
                    </a:xfrm>
                    <a:prstGeom prst="rect">
                      <a:avLst/>
                    </a:prstGeom>
                    <a:noFill/>
                  </pic:spPr>
                </pic:pic>
              </a:graphicData>
            </a:graphic>
          </wp:inline>
        </w:drawing>
      </w:r>
    </w:p>
    <w:p w:rsidR="00B53735" w:rsidRDefault="00493272" w:rsidP="00FF40B2">
      <w:pPr>
        <w:spacing w:line="240" w:lineRule="auto"/>
        <w:rPr>
          <w:rFonts w:ascii="Arial" w:hAnsi="Arial" w:cs="Arial"/>
          <w:b/>
          <w:sz w:val="18"/>
          <w:szCs w:val="18"/>
        </w:rPr>
      </w:pPr>
      <w:r w:rsidRPr="00A87B58">
        <w:rPr>
          <w:rFonts w:ascii="Arial" w:hAnsi="Arial" w:cs="Arial"/>
          <w:b/>
          <w:sz w:val="18"/>
          <w:szCs w:val="18"/>
        </w:rPr>
        <w:t>Assis</w:t>
      </w:r>
      <w:r w:rsidRPr="00A87B58">
        <w:rPr>
          <w:rFonts w:ascii="Arial" w:hAnsi="Arial" w:cs="Arial"/>
          <w:b/>
          <w:sz w:val="18"/>
          <w:szCs w:val="18"/>
        </w:rPr>
        <w:tab/>
      </w:r>
      <w:r w:rsidRPr="00A87B58">
        <w:rPr>
          <w:rFonts w:ascii="Arial" w:hAnsi="Arial" w:cs="Arial"/>
          <w:b/>
          <w:sz w:val="18"/>
          <w:szCs w:val="18"/>
        </w:rPr>
        <w:tab/>
        <w:t>Jeu d’orgue de sortie</w:t>
      </w:r>
      <w:r w:rsidR="00B53735">
        <w:rPr>
          <w:rFonts w:ascii="Arial" w:hAnsi="Arial" w:cs="Arial"/>
          <w:b/>
          <w:sz w:val="18"/>
          <w:szCs w:val="18"/>
        </w:rPr>
        <w:tab/>
      </w:r>
    </w:p>
    <w:p w:rsidR="00FF40B2" w:rsidRDefault="00B53735" w:rsidP="00B53735">
      <w:pPr>
        <w:spacing w:line="240" w:lineRule="auto"/>
        <w:jc w:val="center"/>
        <w:rPr>
          <w:rFonts w:ascii="Arial" w:hAnsi="Arial" w:cs="Arial"/>
          <w:b/>
          <w:sz w:val="18"/>
          <w:szCs w:val="18"/>
        </w:rPr>
      </w:pPr>
      <w:r>
        <w:rPr>
          <w:rFonts w:ascii="Arial" w:hAnsi="Arial" w:cs="Arial"/>
          <w:b/>
          <w:sz w:val="18"/>
          <w:szCs w:val="18"/>
        </w:rPr>
        <w:t>Page 6</w:t>
      </w:r>
    </w:p>
    <w:p w:rsidR="00B53735" w:rsidRDefault="00B53735" w:rsidP="00B53735">
      <w:pPr>
        <w:spacing w:line="240" w:lineRule="auto"/>
        <w:jc w:val="center"/>
        <w:rPr>
          <w:rFonts w:ascii="Arial" w:hAnsi="Arial" w:cs="Arial"/>
          <w:b/>
          <w:sz w:val="18"/>
          <w:szCs w:val="18"/>
        </w:rPr>
      </w:pPr>
    </w:p>
    <w:p w:rsidR="00102F0A" w:rsidRPr="00A87B58" w:rsidRDefault="00493272" w:rsidP="005651A3">
      <w:pPr>
        <w:spacing w:line="240" w:lineRule="auto"/>
        <w:rPr>
          <w:rFonts w:ascii="Arial" w:hAnsi="Arial" w:cs="Arial"/>
          <w:b/>
          <w:sz w:val="18"/>
          <w:szCs w:val="18"/>
        </w:rPr>
      </w:pPr>
      <w:r w:rsidRPr="00A87B58">
        <w:rPr>
          <w:rFonts w:ascii="Arial" w:hAnsi="Arial" w:cs="Arial"/>
          <w:b/>
          <w:sz w:val="18"/>
          <w:szCs w:val="18"/>
        </w:rPr>
        <w:lastRenderedPageBreak/>
        <w:t>Assis</w:t>
      </w:r>
      <w:r w:rsidRPr="00A87B58">
        <w:rPr>
          <w:rFonts w:ascii="Arial" w:hAnsi="Arial" w:cs="Arial"/>
          <w:b/>
          <w:sz w:val="18"/>
          <w:szCs w:val="18"/>
        </w:rPr>
        <w:tab/>
      </w:r>
      <w:r w:rsidRPr="00A87B58">
        <w:rPr>
          <w:rFonts w:ascii="Arial" w:hAnsi="Arial" w:cs="Arial"/>
          <w:b/>
          <w:sz w:val="18"/>
          <w:szCs w:val="18"/>
        </w:rPr>
        <w:tab/>
      </w:r>
      <w:r w:rsidR="005651A3">
        <w:rPr>
          <w:rFonts w:ascii="Arial" w:hAnsi="Arial" w:cs="Arial"/>
          <w:b/>
          <w:sz w:val="18"/>
          <w:szCs w:val="18"/>
        </w:rPr>
        <w:t>Salutation et Prière</w:t>
      </w:r>
      <w:r w:rsidR="0070150C" w:rsidRPr="00A87B58">
        <w:rPr>
          <w:rFonts w:ascii="Arial" w:hAnsi="Arial" w:cs="Arial"/>
          <w:b/>
          <w:sz w:val="18"/>
          <w:szCs w:val="18"/>
        </w:rPr>
        <w:tab/>
      </w:r>
      <w:r w:rsidR="0070150C" w:rsidRPr="00A87B58">
        <w:rPr>
          <w:rFonts w:ascii="Arial" w:hAnsi="Arial" w:cs="Arial"/>
          <w:b/>
          <w:sz w:val="18"/>
          <w:szCs w:val="18"/>
        </w:rPr>
        <w:tab/>
      </w:r>
      <w:r w:rsidR="0070150C" w:rsidRPr="00A87B58">
        <w:rPr>
          <w:rFonts w:ascii="Arial" w:hAnsi="Arial" w:cs="Arial"/>
          <w:b/>
          <w:sz w:val="18"/>
          <w:szCs w:val="18"/>
        </w:rPr>
        <w:tab/>
      </w:r>
      <w:r w:rsidR="0070150C" w:rsidRPr="00A87B58">
        <w:rPr>
          <w:rFonts w:ascii="Arial" w:hAnsi="Arial" w:cs="Arial"/>
          <w:b/>
          <w:sz w:val="18"/>
          <w:szCs w:val="18"/>
        </w:rPr>
        <w:tab/>
      </w:r>
      <w:r w:rsidR="0070150C" w:rsidRPr="00A87B58">
        <w:rPr>
          <w:rFonts w:ascii="Arial" w:hAnsi="Arial" w:cs="Arial"/>
          <w:b/>
          <w:sz w:val="18"/>
          <w:szCs w:val="18"/>
        </w:rPr>
        <w:tab/>
      </w:r>
      <w:r w:rsidR="0070150C" w:rsidRPr="00A87B58">
        <w:rPr>
          <w:rFonts w:ascii="Arial" w:hAnsi="Arial" w:cs="Arial"/>
          <w:b/>
          <w:sz w:val="18"/>
          <w:szCs w:val="18"/>
        </w:rPr>
        <w:tab/>
      </w:r>
    </w:p>
    <w:p w:rsidR="00493272" w:rsidRPr="00A87B58" w:rsidRDefault="00493272" w:rsidP="00493272">
      <w:pPr>
        <w:pStyle w:val="Default"/>
        <w:spacing w:after="200"/>
        <w:jc w:val="both"/>
        <w:rPr>
          <w:b/>
          <w:bCs/>
          <w:sz w:val="18"/>
          <w:szCs w:val="18"/>
        </w:rPr>
      </w:pPr>
      <w:r w:rsidRPr="00A87B58">
        <w:rPr>
          <w:b/>
          <w:bCs/>
          <w:sz w:val="18"/>
          <w:szCs w:val="18"/>
        </w:rPr>
        <w:t>Officiant</w:t>
      </w:r>
      <w:r w:rsidR="00E13430">
        <w:rPr>
          <w:b/>
          <w:bCs/>
          <w:sz w:val="18"/>
          <w:szCs w:val="18"/>
        </w:rPr>
        <w:t xml:space="preserve"> </w:t>
      </w:r>
      <w:r w:rsidRPr="00A87B58">
        <w:rPr>
          <w:b/>
          <w:bCs/>
          <w:sz w:val="18"/>
          <w:szCs w:val="18"/>
        </w:rPr>
        <w:t xml:space="preserve">(debout) Lecture de L’Evangile </w:t>
      </w:r>
    </w:p>
    <w:p w:rsidR="00493272" w:rsidRDefault="00436EB3" w:rsidP="00493272">
      <w:pPr>
        <w:pStyle w:val="Default"/>
        <w:spacing w:after="200"/>
        <w:jc w:val="both"/>
        <w:rPr>
          <w:b/>
          <w:bCs/>
          <w:sz w:val="18"/>
          <w:szCs w:val="18"/>
        </w:rPr>
      </w:pPr>
      <w:r>
        <w:rPr>
          <w:b/>
          <w:bCs/>
          <w:noProof/>
          <w:sz w:val="18"/>
          <w:szCs w:val="18"/>
          <w:lang w:eastAsia="fr-FR"/>
        </w:rPr>
        <w:drawing>
          <wp:inline distT="0" distB="0" distL="0" distR="0" wp14:anchorId="0D7FD15F" wp14:editId="7B8FEEAB">
            <wp:extent cx="4865299" cy="2372264"/>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8091" cy="2373625"/>
                    </a:xfrm>
                    <a:prstGeom prst="rect">
                      <a:avLst/>
                    </a:prstGeom>
                    <a:noFill/>
                  </pic:spPr>
                </pic:pic>
              </a:graphicData>
            </a:graphic>
          </wp:inline>
        </w:drawing>
      </w:r>
    </w:p>
    <w:p w:rsidR="00E601EE" w:rsidRDefault="00E601EE" w:rsidP="00493272">
      <w:pPr>
        <w:pStyle w:val="Default"/>
        <w:spacing w:after="200"/>
        <w:jc w:val="both"/>
        <w:rPr>
          <w:bCs/>
          <w:sz w:val="16"/>
          <w:szCs w:val="16"/>
        </w:rPr>
      </w:pPr>
      <w:r>
        <w:rPr>
          <w:bCs/>
          <w:sz w:val="16"/>
          <w:szCs w:val="16"/>
        </w:rPr>
        <w:t>Paroles : Viens esprit du dieu vivant, sois le maitre en moi. Viens esprit du dieu vivant, sois le maitre en moi. Sonde moi, courbe moi, brise moi façonne moi. Viens esprit du dieu vivant, viens et règne en moi.</w:t>
      </w:r>
    </w:p>
    <w:p w:rsidR="005651A3" w:rsidRDefault="005651A3" w:rsidP="00493272">
      <w:pPr>
        <w:pStyle w:val="Default"/>
        <w:spacing w:after="200"/>
        <w:jc w:val="both"/>
        <w:rPr>
          <w:b/>
          <w:bCs/>
          <w:sz w:val="16"/>
          <w:szCs w:val="16"/>
        </w:rPr>
      </w:pPr>
      <w:r w:rsidRPr="005651A3">
        <w:rPr>
          <w:b/>
          <w:bCs/>
          <w:sz w:val="16"/>
          <w:szCs w:val="16"/>
        </w:rPr>
        <w:t>Assis</w:t>
      </w:r>
      <w:r w:rsidRPr="005651A3">
        <w:rPr>
          <w:b/>
          <w:bCs/>
          <w:sz w:val="16"/>
          <w:szCs w:val="16"/>
        </w:rPr>
        <w:tab/>
      </w:r>
      <w:r w:rsidRPr="005651A3">
        <w:rPr>
          <w:b/>
          <w:bCs/>
          <w:sz w:val="16"/>
          <w:szCs w:val="16"/>
        </w:rPr>
        <w:tab/>
        <w:t>Liturgie des enfants</w:t>
      </w:r>
    </w:p>
    <w:p w:rsidR="005651A3" w:rsidRPr="005651A3" w:rsidRDefault="005651A3" w:rsidP="00493272">
      <w:pPr>
        <w:pStyle w:val="Default"/>
        <w:spacing w:after="200"/>
        <w:jc w:val="both"/>
        <w:rPr>
          <w:b/>
          <w:bCs/>
          <w:sz w:val="16"/>
          <w:szCs w:val="16"/>
        </w:rPr>
      </w:pPr>
      <w:r>
        <w:rPr>
          <w:b/>
          <w:bCs/>
          <w:sz w:val="16"/>
          <w:szCs w:val="16"/>
        </w:rPr>
        <w:t>Debout</w:t>
      </w:r>
      <w:r>
        <w:rPr>
          <w:b/>
          <w:bCs/>
          <w:sz w:val="16"/>
          <w:szCs w:val="16"/>
        </w:rPr>
        <w:tab/>
      </w:r>
      <w:r>
        <w:rPr>
          <w:b/>
          <w:bCs/>
          <w:sz w:val="16"/>
          <w:szCs w:val="16"/>
        </w:rPr>
        <w:tab/>
        <w:t>Cantique 34/18 – page 456</w:t>
      </w:r>
    </w:p>
    <w:p w:rsidR="00493272" w:rsidRPr="00A87B58" w:rsidRDefault="00493272" w:rsidP="00513068">
      <w:pPr>
        <w:pStyle w:val="Default"/>
        <w:jc w:val="both"/>
        <w:rPr>
          <w:sz w:val="18"/>
          <w:szCs w:val="18"/>
        </w:rPr>
      </w:pPr>
      <w:r w:rsidRPr="00A87B58">
        <w:rPr>
          <w:b/>
          <w:bCs/>
          <w:sz w:val="18"/>
          <w:szCs w:val="18"/>
        </w:rPr>
        <w:t xml:space="preserve">Assis </w:t>
      </w:r>
      <w:r w:rsidR="005651A3">
        <w:rPr>
          <w:b/>
          <w:bCs/>
          <w:sz w:val="18"/>
          <w:szCs w:val="18"/>
        </w:rPr>
        <w:tab/>
      </w:r>
      <w:r w:rsidR="005651A3">
        <w:rPr>
          <w:b/>
          <w:bCs/>
          <w:sz w:val="18"/>
          <w:szCs w:val="18"/>
        </w:rPr>
        <w:tab/>
      </w:r>
      <w:r w:rsidRPr="00A87B58">
        <w:rPr>
          <w:b/>
          <w:bCs/>
          <w:sz w:val="18"/>
          <w:szCs w:val="18"/>
        </w:rPr>
        <w:t xml:space="preserve">Prédication </w:t>
      </w:r>
    </w:p>
    <w:p w:rsidR="005651A3" w:rsidRDefault="005651A3" w:rsidP="00513068">
      <w:pPr>
        <w:pStyle w:val="Default"/>
        <w:jc w:val="both"/>
        <w:rPr>
          <w:b/>
          <w:bCs/>
          <w:sz w:val="18"/>
          <w:szCs w:val="18"/>
        </w:rPr>
      </w:pPr>
    </w:p>
    <w:p w:rsidR="00493272" w:rsidRPr="00A87B58" w:rsidRDefault="00493272" w:rsidP="005651A3">
      <w:pPr>
        <w:pStyle w:val="Default"/>
        <w:ind w:left="708" w:firstLine="708"/>
        <w:jc w:val="both"/>
        <w:rPr>
          <w:sz w:val="18"/>
          <w:szCs w:val="18"/>
        </w:rPr>
      </w:pPr>
      <w:r w:rsidRPr="00A87B58">
        <w:rPr>
          <w:b/>
          <w:bCs/>
          <w:sz w:val="18"/>
          <w:szCs w:val="18"/>
        </w:rPr>
        <w:t xml:space="preserve">Jeu d’orgue </w:t>
      </w:r>
    </w:p>
    <w:p w:rsidR="005651A3" w:rsidRDefault="005651A3" w:rsidP="00513068">
      <w:pPr>
        <w:pStyle w:val="Default"/>
        <w:jc w:val="both"/>
        <w:rPr>
          <w:b/>
          <w:bCs/>
          <w:sz w:val="18"/>
          <w:szCs w:val="18"/>
        </w:rPr>
      </w:pPr>
    </w:p>
    <w:p w:rsidR="005651A3" w:rsidRDefault="005651A3" w:rsidP="00513068">
      <w:pPr>
        <w:pStyle w:val="Default"/>
        <w:jc w:val="both"/>
        <w:rPr>
          <w:b/>
          <w:bCs/>
          <w:sz w:val="18"/>
          <w:szCs w:val="18"/>
        </w:rPr>
      </w:pPr>
    </w:p>
    <w:p w:rsidR="00493272" w:rsidRPr="008C0B4A" w:rsidRDefault="00493272" w:rsidP="00513068">
      <w:pPr>
        <w:pStyle w:val="Default"/>
        <w:jc w:val="both"/>
        <w:rPr>
          <w:b/>
          <w:bCs/>
          <w:sz w:val="18"/>
          <w:szCs w:val="18"/>
        </w:rPr>
      </w:pPr>
      <w:r w:rsidRPr="008C0B4A">
        <w:rPr>
          <w:b/>
          <w:bCs/>
          <w:sz w:val="18"/>
          <w:szCs w:val="18"/>
        </w:rPr>
        <w:t xml:space="preserve">Ensemble Confession de la Foi (Symbole des Apôtres) </w:t>
      </w:r>
    </w:p>
    <w:p w:rsidR="00513068" w:rsidRPr="008C0B4A" w:rsidRDefault="00513068" w:rsidP="00513068">
      <w:pPr>
        <w:pStyle w:val="Default"/>
        <w:jc w:val="both"/>
        <w:rPr>
          <w:b/>
          <w:sz w:val="18"/>
          <w:szCs w:val="18"/>
        </w:rPr>
      </w:pPr>
    </w:p>
    <w:p w:rsidR="00493272" w:rsidRPr="00A50F4D" w:rsidRDefault="00493272" w:rsidP="00AA1BB1">
      <w:pPr>
        <w:pStyle w:val="Default"/>
        <w:ind w:left="1410" w:hanging="1410"/>
        <w:jc w:val="both"/>
        <w:rPr>
          <w:b/>
          <w:bCs/>
          <w:i/>
          <w:iCs/>
          <w:sz w:val="16"/>
          <w:szCs w:val="16"/>
        </w:rPr>
      </w:pPr>
      <w:r w:rsidRPr="00A50F4D">
        <w:rPr>
          <w:b/>
          <w:bCs/>
          <w:sz w:val="16"/>
          <w:szCs w:val="16"/>
        </w:rPr>
        <w:t xml:space="preserve">Debout </w:t>
      </w:r>
      <w:r w:rsidR="008C0B4A">
        <w:rPr>
          <w:b/>
          <w:bCs/>
          <w:sz w:val="16"/>
          <w:szCs w:val="16"/>
        </w:rPr>
        <w:tab/>
      </w:r>
      <w:r w:rsidRPr="00A50F4D">
        <w:rPr>
          <w:b/>
          <w:bCs/>
          <w:i/>
          <w:iCs/>
          <w:sz w:val="16"/>
          <w:szCs w:val="16"/>
        </w:rPr>
        <w:t>Je crois en Dieu, le Père tout-puissant, créateur du ciel et de la terre.</w:t>
      </w:r>
    </w:p>
    <w:p w:rsidR="00493272" w:rsidRPr="00A50F4D" w:rsidRDefault="00493272" w:rsidP="008C0B4A">
      <w:pPr>
        <w:pStyle w:val="Default"/>
        <w:ind w:left="1410"/>
        <w:jc w:val="both"/>
        <w:rPr>
          <w:b/>
          <w:bCs/>
          <w:i/>
          <w:iCs/>
          <w:sz w:val="16"/>
          <w:szCs w:val="16"/>
        </w:rPr>
      </w:pPr>
      <w:r w:rsidRPr="00A50F4D">
        <w:rPr>
          <w:b/>
          <w:bCs/>
          <w:i/>
          <w:iCs/>
          <w:sz w:val="16"/>
          <w:szCs w:val="16"/>
        </w:rPr>
        <w:t xml:space="preserve">Je crois en Jésus-Christ, son Fils unique, notre Seigneur, qui a été conçu du </w:t>
      </w:r>
    </w:p>
    <w:p w:rsidR="00493272" w:rsidRPr="00A50F4D" w:rsidRDefault="00493272" w:rsidP="008C0B4A">
      <w:pPr>
        <w:pStyle w:val="Default"/>
        <w:ind w:left="1410"/>
        <w:jc w:val="both"/>
        <w:rPr>
          <w:sz w:val="16"/>
          <w:szCs w:val="16"/>
        </w:rPr>
      </w:pPr>
      <w:r w:rsidRPr="00A50F4D">
        <w:rPr>
          <w:b/>
          <w:bCs/>
          <w:i/>
          <w:iCs/>
          <w:sz w:val="16"/>
          <w:szCs w:val="16"/>
        </w:rPr>
        <w:t xml:space="preserve">Saint-Esprit et qui est né de la Vierge Marie. </w:t>
      </w:r>
    </w:p>
    <w:p w:rsidR="00493272" w:rsidRPr="00A50F4D" w:rsidRDefault="00493272" w:rsidP="008C0B4A">
      <w:pPr>
        <w:pStyle w:val="Default"/>
        <w:ind w:left="1410"/>
        <w:jc w:val="both"/>
        <w:rPr>
          <w:b/>
          <w:bCs/>
          <w:i/>
          <w:iCs/>
          <w:sz w:val="16"/>
          <w:szCs w:val="16"/>
        </w:rPr>
      </w:pPr>
      <w:r w:rsidRPr="00A50F4D">
        <w:rPr>
          <w:b/>
          <w:bCs/>
          <w:i/>
          <w:iCs/>
          <w:sz w:val="16"/>
          <w:szCs w:val="16"/>
        </w:rPr>
        <w:t xml:space="preserve">Il a souffert sous Ponce-Pilate, Il a été crucifié, Il est mort, Il a été enseveli, Il </w:t>
      </w:r>
    </w:p>
    <w:p w:rsidR="00493272" w:rsidRPr="00A50F4D" w:rsidRDefault="00493272" w:rsidP="008C0B4A">
      <w:pPr>
        <w:pStyle w:val="Default"/>
        <w:ind w:left="1410"/>
        <w:jc w:val="both"/>
        <w:rPr>
          <w:b/>
          <w:bCs/>
          <w:i/>
          <w:iCs/>
          <w:sz w:val="16"/>
          <w:szCs w:val="16"/>
        </w:rPr>
      </w:pPr>
      <w:proofErr w:type="gramStart"/>
      <w:r w:rsidRPr="00A50F4D">
        <w:rPr>
          <w:b/>
          <w:bCs/>
          <w:i/>
          <w:iCs/>
          <w:sz w:val="16"/>
          <w:szCs w:val="16"/>
        </w:rPr>
        <w:t>est</w:t>
      </w:r>
      <w:proofErr w:type="gramEnd"/>
      <w:r w:rsidRPr="00A50F4D">
        <w:rPr>
          <w:b/>
          <w:bCs/>
          <w:i/>
          <w:iCs/>
          <w:sz w:val="16"/>
          <w:szCs w:val="16"/>
        </w:rPr>
        <w:t xml:space="preserve"> descendu aux enfers. Le troisième jour, Il est ressuscité des morts, Il est </w:t>
      </w:r>
    </w:p>
    <w:p w:rsidR="00493272" w:rsidRPr="00A50F4D" w:rsidRDefault="00493272" w:rsidP="008C0B4A">
      <w:pPr>
        <w:pStyle w:val="Default"/>
        <w:ind w:left="1410"/>
        <w:jc w:val="both"/>
        <w:rPr>
          <w:b/>
          <w:bCs/>
          <w:i/>
          <w:iCs/>
          <w:sz w:val="16"/>
          <w:szCs w:val="16"/>
        </w:rPr>
      </w:pPr>
      <w:proofErr w:type="gramStart"/>
      <w:r w:rsidRPr="00A50F4D">
        <w:rPr>
          <w:b/>
          <w:bCs/>
          <w:i/>
          <w:iCs/>
          <w:sz w:val="16"/>
          <w:szCs w:val="16"/>
        </w:rPr>
        <w:t>monté</w:t>
      </w:r>
      <w:proofErr w:type="gramEnd"/>
      <w:r w:rsidRPr="00A50F4D">
        <w:rPr>
          <w:b/>
          <w:bCs/>
          <w:i/>
          <w:iCs/>
          <w:sz w:val="16"/>
          <w:szCs w:val="16"/>
        </w:rPr>
        <w:t xml:space="preserve"> au ciel, Il est assis à la droite de Dieu, le Père tout-puissant, et Il viendra </w:t>
      </w:r>
    </w:p>
    <w:p w:rsidR="00493272" w:rsidRPr="00A50F4D" w:rsidRDefault="00493272" w:rsidP="008C0B4A">
      <w:pPr>
        <w:pStyle w:val="Default"/>
        <w:ind w:left="1410"/>
        <w:jc w:val="both"/>
        <w:rPr>
          <w:sz w:val="16"/>
          <w:szCs w:val="16"/>
        </w:rPr>
      </w:pPr>
      <w:proofErr w:type="gramStart"/>
      <w:r w:rsidRPr="00A50F4D">
        <w:rPr>
          <w:b/>
          <w:bCs/>
          <w:i/>
          <w:iCs/>
          <w:sz w:val="16"/>
          <w:szCs w:val="16"/>
        </w:rPr>
        <w:t>de</w:t>
      </w:r>
      <w:proofErr w:type="gramEnd"/>
      <w:r w:rsidRPr="00A50F4D">
        <w:rPr>
          <w:b/>
          <w:bCs/>
          <w:i/>
          <w:iCs/>
          <w:sz w:val="16"/>
          <w:szCs w:val="16"/>
        </w:rPr>
        <w:t xml:space="preserve"> là pour juger les vivants et les morts. </w:t>
      </w:r>
    </w:p>
    <w:p w:rsidR="00493272" w:rsidRPr="00A50F4D" w:rsidRDefault="00493272" w:rsidP="008C0B4A">
      <w:pPr>
        <w:pStyle w:val="Default"/>
        <w:ind w:left="1410"/>
        <w:jc w:val="both"/>
        <w:rPr>
          <w:b/>
          <w:bCs/>
          <w:i/>
          <w:iCs/>
          <w:sz w:val="16"/>
          <w:szCs w:val="16"/>
        </w:rPr>
      </w:pPr>
      <w:r w:rsidRPr="00A50F4D">
        <w:rPr>
          <w:b/>
          <w:bCs/>
          <w:i/>
          <w:iCs/>
          <w:sz w:val="16"/>
          <w:szCs w:val="16"/>
        </w:rPr>
        <w:t xml:space="preserve">Je crois au Saint-Esprit, la sainte Eglise universelle, la </w:t>
      </w:r>
      <w:r w:rsidR="00AA1BB1" w:rsidRPr="00A50F4D">
        <w:rPr>
          <w:b/>
          <w:bCs/>
          <w:i/>
          <w:iCs/>
          <w:sz w:val="16"/>
          <w:szCs w:val="16"/>
        </w:rPr>
        <w:t xml:space="preserve">communion des saints, </w:t>
      </w:r>
    </w:p>
    <w:p w:rsidR="00493272" w:rsidRPr="00A50F4D" w:rsidRDefault="00AA1BB1" w:rsidP="008C0B4A">
      <w:pPr>
        <w:pStyle w:val="Default"/>
        <w:ind w:left="1410"/>
        <w:jc w:val="both"/>
        <w:rPr>
          <w:b/>
          <w:bCs/>
          <w:i/>
          <w:iCs/>
          <w:sz w:val="16"/>
          <w:szCs w:val="16"/>
        </w:rPr>
      </w:pPr>
      <w:proofErr w:type="gramStart"/>
      <w:r w:rsidRPr="00A50F4D">
        <w:rPr>
          <w:b/>
          <w:bCs/>
          <w:i/>
          <w:iCs/>
          <w:sz w:val="16"/>
          <w:szCs w:val="16"/>
        </w:rPr>
        <w:t>l</w:t>
      </w:r>
      <w:r w:rsidR="00493272" w:rsidRPr="00A50F4D">
        <w:rPr>
          <w:b/>
          <w:bCs/>
          <w:i/>
          <w:iCs/>
          <w:sz w:val="16"/>
          <w:szCs w:val="16"/>
        </w:rPr>
        <w:t>a</w:t>
      </w:r>
      <w:proofErr w:type="gramEnd"/>
      <w:r w:rsidR="00493272" w:rsidRPr="00A50F4D">
        <w:rPr>
          <w:b/>
          <w:bCs/>
          <w:i/>
          <w:iCs/>
          <w:sz w:val="16"/>
          <w:szCs w:val="16"/>
        </w:rPr>
        <w:t xml:space="preserve"> rémission des péchés, la résurrection de la chair et la vie éternelle. Amen </w:t>
      </w:r>
    </w:p>
    <w:p w:rsidR="00A87B58" w:rsidRPr="00A87B58" w:rsidRDefault="00A87B58" w:rsidP="00AA1BB1">
      <w:pPr>
        <w:pStyle w:val="Default"/>
        <w:ind w:left="1410" w:hanging="1410"/>
        <w:jc w:val="both"/>
        <w:rPr>
          <w:sz w:val="18"/>
          <w:szCs w:val="18"/>
        </w:rPr>
      </w:pPr>
    </w:p>
    <w:p w:rsidR="00493272" w:rsidRDefault="00335871" w:rsidP="00A87B58">
      <w:pPr>
        <w:pStyle w:val="Default"/>
        <w:ind w:left="1410" w:hanging="1410"/>
        <w:jc w:val="both"/>
        <w:rPr>
          <w:b/>
          <w:bCs/>
          <w:sz w:val="18"/>
          <w:szCs w:val="18"/>
        </w:rPr>
      </w:pPr>
      <w:r>
        <w:rPr>
          <w:b/>
          <w:bCs/>
          <w:sz w:val="18"/>
          <w:szCs w:val="18"/>
        </w:rPr>
        <w:tab/>
        <w:t>Cantique 54/15 – Page 892</w:t>
      </w:r>
    </w:p>
    <w:p w:rsidR="00B66A90" w:rsidRPr="00A87B58" w:rsidRDefault="00B66A90" w:rsidP="00A87B58">
      <w:pPr>
        <w:pStyle w:val="Default"/>
        <w:ind w:left="1410" w:hanging="1410"/>
        <w:jc w:val="both"/>
        <w:rPr>
          <w:sz w:val="18"/>
          <w:szCs w:val="18"/>
        </w:rPr>
      </w:pPr>
    </w:p>
    <w:p w:rsidR="00493272" w:rsidRPr="00B66A90" w:rsidRDefault="00493272" w:rsidP="00B66A90">
      <w:pPr>
        <w:pStyle w:val="Default"/>
        <w:ind w:left="1412" w:hanging="1410"/>
        <w:jc w:val="both"/>
        <w:rPr>
          <w:sz w:val="18"/>
          <w:szCs w:val="18"/>
        </w:rPr>
      </w:pPr>
      <w:r w:rsidRPr="00A87B58">
        <w:rPr>
          <w:b/>
          <w:bCs/>
          <w:sz w:val="18"/>
          <w:szCs w:val="18"/>
        </w:rPr>
        <w:t xml:space="preserve">Assis Offrande et prière d’offrande </w:t>
      </w:r>
      <w:r w:rsidR="00B66A90">
        <w:rPr>
          <w:sz w:val="18"/>
          <w:szCs w:val="18"/>
        </w:rPr>
        <w:t xml:space="preserve">- </w:t>
      </w:r>
      <w:r w:rsidRPr="00A87B58">
        <w:rPr>
          <w:b/>
          <w:bCs/>
          <w:sz w:val="18"/>
          <w:szCs w:val="18"/>
        </w:rPr>
        <w:t xml:space="preserve">Jeu d’orgue </w:t>
      </w:r>
    </w:p>
    <w:p w:rsidR="00B66A90" w:rsidRPr="00A87B58" w:rsidRDefault="00B66A90" w:rsidP="00A87B58">
      <w:pPr>
        <w:pStyle w:val="Default"/>
        <w:jc w:val="both"/>
        <w:rPr>
          <w:sz w:val="18"/>
          <w:szCs w:val="18"/>
        </w:rPr>
      </w:pPr>
    </w:p>
    <w:p w:rsidR="00493272" w:rsidRDefault="00493272" w:rsidP="00A87B58">
      <w:pPr>
        <w:pStyle w:val="Default"/>
        <w:ind w:left="1412" w:hanging="1410"/>
        <w:jc w:val="both"/>
        <w:rPr>
          <w:b/>
          <w:bCs/>
          <w:sz w:val="18"/>
          <w:szCs w:val="18"/>
        </w:rPr>
      </w:pPr>
      <w:r w:rsidRPr="00A87B58">
        <w:rPr>
          <w:b/>
          <w:bCs/>
          <w:sz w:val="18"/>
          <w:szCs w:val="18"/>
        </w:rPr>
        <w:t xml:space="preserve">Prière d’intercession </w:t>
      </w:r>
    </w:p>
    <w:p w:rsidR="00B53735" w:rsidRPr="00A87B58" w:rsidRDefault="00B53735" w:rsidP="00A87B58">
      <w:pPr>
        <w:pStyle w:val="Default"/>
        <w:ind w:left="1412" w:hanging="1410"/>
        <w:jc w:val="both"/>
        <w:rPr>
          <w:b/>
          <w:bCs/>
          <w:sz w:val="18"/>
          <w:szCs w:val="18"/>
        </w:rPr>
      </w:pPr>
    </w:p>
    <w:p w:rsidR="00A50F4D" w:rsidRPr="00B53735" w:rsidRDefault="0025402B" w:rsidP="0025402B">
      <w:pPr>
        <w:pStyle w:val="Default"/>
        <w:spacing w:after="200"/>
        <w:ind w:left="1412" w:hanging="1410"/>
        <w:jc w:val="center"/>
        <w:rPr>
          <w:b/>
          <w:noProof/>
          <w:sz w:val="18"/>
          <w:szCs w:val="18"/>
          <w:lang w:eastAsia="fr-FR"/>
        </w:rPr>
      </w:pPr>
      <w:r w:rsidRPr="00B53735">
        <w:rPr>
          <w:b/>
          <w:noProof/>
          <w:sz w:val="18"/>
          <w:szCs w:val="18"/>
          <w:lang w:eastAsia="fr-FR"/>
        </w:rPr>
        <w:t>Page 3</w:t>
      </w:r>
    </w:p>
    <w:p w:rsidR="00493272" w:rsidRPr="00A87B58" w:rsidRDefault="00493272" w:rsidP="0025402B">
      <w:pPr>
        <w:pStyle w:val="Default"/>
        <w:spacing w:after="200"/>
        <w:jc w:val="center"/>
        <w:rPr>
          <w:sz w:val="18"/>
          <w:szCs w:val="18"/>
        </w:rPr>
      </w:pPr>
      <w:r w:rsidRPr="00A87B58">
        <w:rPr>
          <w:b/>
          <w:bCs/>
          <w:sz w:val="18"/>
          <w:szCs w:val="18"/>
        </w:rPr>
        <w:lastRenderedPageBreak/>
        <w:t xml:space="preserve">LITURGIE DE SAINTE CENE </w:t>
      </w:r>
    </w:p>
    <w:p w:rsidR="00493272" w:rsidRPr="00A87B58" w:rsidRDefault="00493272" w:rsidP="00493272">
      <w:pPr>
        <w:pStyle w:val="Default"/>
        <w:spacing w:after="200"/>
        <w:jc w:val="both"/>
        <w:rPr>
          <w:sz w:val="18"/>
          <w:szCs w:val="18"/>
        </w:rPr>
      </w:pPr>
      <w:r w:rsidRPr="00A87B58">
        <w:rPr>
          <w:b/>
          <w:bCs/>
          <w:sz w:val="18"/>
          <w:szCs w:val="18"/>
        </w:rPr>
        <w:t>Debout</w:t>
      </w:r>
      <w:r w:rsidR="00A87B58">
        <w:rPr>
          <w:b/>
          <w:bCs/>
          <w:sz w:val="18"/>
          <w:szCs w:val="18"/>
        </w:rPr>
        <w:t> :</w:t>
      </w:r>
      <w:r w:rsidRPr="00A87B58">
        <w:rPr>
          <w:b/>
          <w:bCs/>
          <w:sz w:val="18"/>
          <w:szCs w:val="18"/>
        </w:rPr>
        <w:t xml:space="preserve"> Le Seigneur est avec vous – </w:t>
      </w:r>
      <w:r w:rsidRPr="00A87B58">
        <w:rPr>
          <w:b/>
          <w:bCs/>
          <w:i/>
          <w:iCs/>
          <w:sz w:val="18"/>
          <w:szCs w:val="18"/>
        </w:rPr>
        <w:t xml:space="preserve">Le Seigneur est avec toi </w:t>
      </w:r>
    </w:p>
    <w:p w:rsidR="00493272" w:rsidRPr="00A87B58" w:rsidRDefault="00A87B58" w:rsidP="00493272">
      <w:pPr>
        <w:pStyle w:val="Default"/>
        <w:spacing w:after="200"/>
        <w:ind w:left="707"/>
        <w:jc w:val="both"/>
        <w:rPr>
          <w:sz w:val="18"/>
          <w:szCs w:val="18"/>
        </w:rPr>
      </w:pPr>
      <w:r>
        <w:rPr>
          <w:b/>
          <w:bCs/>
          <w:sz w:val="18"/>
          <w:szCs w:val="18"/>
        </w:rPr>
        <w:t xml:space="preserve"> </w:t>
      </w:r>
      <w:r w:rsidR="00493272" w:rsidRPr="00A87B58">
        <w:rPr>
          <w:b/>
          <w:bCs/>
          <w:sz w:val="18"/>
          <w:szCs w:val="18"/>
        </w:rPr>
        <w:t xml:space="preserve">Elevons nos </w:t>
      </w:r>
      <w:proofErr w:type="spellStart"/>
      <w:r w:rsidR="00493272" w:rsidRPr="00A87B58">
        <w:rPr>
          <w:b/>
          <w:bCs/>
          <w:sz w:val="18"/>
          <w:szCs w:val="18"/>
        </w:rPr>
        <w:t>coeurs</w:t>
      </w:r>
      <w:proofErr w:type="spellEnd"/>
      <w:r w:rsidR="00493272" w:rsidRPr="00A87B58">
        <w:rPr>
          <w:b/>
          <w:bCs/>
          <w:sz w:val="18"/>
          <w:szCs w:val="18"/>
        </w:rPr>
        <w:t xml:space="preserve"> – </w:t>
      </w:r>
      <w:r w:rsidR="00493272" w:rsidRPr="00A87B58">
        <w:rPr>
          <w:b/>
          <w:bCs/>
          <w:i/>
          <w:iCs/>
          <w:sz w:val="18"/>
          <w:szCs w:val="18"/>
        </w:rPr>
        <w:t xml:space="preserve">Nous les élevons vers le Seigneur </w:t>
      </w:r>
    </w:p>
    <w:p w:rsidR="00493272" w:rsidRPr="00A87B58" w:rsidRDefault="00A87B58" w:rsidP="00493272">
      <w:pPr>
        <w:pStyle w:val="Default"/>
        <w:spacing w:after="200"/>
        <w:ind w:left="707"/>
        <w:jc w:val="both"/>
        <w:rPr>
          <w:sz w:val="18"/>
          <w:szCs w:val="18"/>
        </w:rPr>
      </w:pPr>
      <w:r>
        <w:rPr>
          <w:b/>
          <w:bCs/>
          <w:sz w:val="18"/>
          <w:szCs w:val="18"/>
        </w:rPr>
        <w:t xml:space="preserve"> </w:t>
      </w:r>
      <w:r w:rsidR="00493272" w:rsidRPr="00A87B58">
        <w:rPr>
          <w:b/>
          <w:bCs/>
          <w:sz w:val="18"/>
          <w:szCs w:val="18"/>
        </w:rPr>
        <w:t xml:space="preserve">Rendons grâce au Seigneur notre Dieu – </w:t>
      </w:r>
      <w:r w:rsidR="00493272" w:rsidRPr="00A87B58">
        <w:rPr>
          <w:b/>
          <w:bCs/>
          <w:i/>
          <w:iCs/>
          <w:sz w:val="18"/>
          <w:szCs w:val="18"/>
        </w:rPr>
        <w:t xml:space="preserve">Cela est digne et juste </w:t>
      </w:r>
    </w:p>
    <w:p w:rsidR="00493272" w:rsidRPr="00A87B58" w:rsidRDefault="00A87B58" w:rsidP="00493272">
      <w:pPr>
        <w:pStyle w:val="Default"/>
        <w:spacing w:after="200"/>
        <w:ind w:left="707"/>
        <w:jc w:val="both"/>
        <w:rPr>
          <w:b/>
          <w:bCs/>
          <w:sz w:val="18"/>
          <w:szCs w:val="18"/>
        </w:rPr>
      </w:pPr>
      <w:r>
        <w:rPr>
          <w:b/>
          <w:bCs/>
          <w:sz w:val="18"/>
          <w:szCs w:val="18"/>
        </w:rPr>
        <w:t xml:space="preserve"> </w:t>
      </w:r>
      <w:r w:rsidR="00493272" w:rsidRPr="00A87B58">
        <w:rPr>
          <w:b/>
          <w:bCs/>
          <w:sz w:val="18"/>
          <w:szCs w:val="18"/>
        </w:rPr>
        <w:t xml:space="preserve">Prière de préface </w:t>
      </w:r>
    </w:p>
    <w:p w:rsidR="00D80926" w:rsidRDefault="00D80926" w:rsidP="00E13430">
      <w:pPr>
        <w:pStyle w:val="Default"/>
        <w:spacing w:after="200"/>
        <w:rPr>
          <w:b/>
          <w:bCs/>
          <w:noProof/>
          <w:sz w:val="18"/>
          <w:szCs w:val="18"/>
          <w:lang w:eastAsia="fr-FR"/>
        </w:rPr>
      </w:pPr>
      <w:r>
        <w:rPr>
          <w:b/>
          <w:bCs/>
          <w:noProof/>
          <w:sz w:val="18"/>
          <w:szCs w:val="18"/>
          <w:lang w:eastAsia="fr-FR"/>
        </w:rPr>
        <w:drawing>
          <wp:inline distT="0" distB="0" distL="0" distR="0" wp14:anchorId="5F5E400F">
            <wp:extent cx="4744528" cy="307020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6063" cy="3071199"/>
                    </a:xfrm>
                    <a:prstGeom prst="rect">
                      <a:avLst/>
                    </a:prstGeom>
                    <a:noFill/>
                  </pic:spPr>
                </pic:pic>
              </a:graphicData>
            </a:graphic>
          </wp:inline>
        </w:drawing>
      </w:r>
    </w:p>
    <w:p w:rsidR="00D80926" w:rsidRDefault="00D80926" w:rsidP="00E13430">
      <w:pPr>
        <w:pStyle w:val="Default"/>
        <w:spacing w:after="200"/>
        <w:rPr>
          <w:b/>
          <w:bCs/>
          <w:noProof/>
          <w:sz w:val="18"/>
          <w:szCs w:val="18"/>
          <w:lang w:eastAsia="fr-FR"/>
        </w:rPr>
      </w:pPr>
    </w:p>
    <w:p w:rsidR="00F41561" w:rsidRPr="00F41561" w:rsidRDefault="00F41561" w:rsidP="00E13430">
      <w:pPr>
        <w:pStyle w:val="Default"/>
        <w:spacing w:after="200"/>
        <w:rPr>
          <w:bCs/>
          <w:sz w:val="16"/>
          <w:szCs w:val="16"/>
        </w:rPr>
      </w:pPr>
      <w:r>
        <w:rPr>
          <w:bCs/>
          <w:sz w:val="16"/>
          <w:szCs w:val="16"/>
        </w:rPr>
        <w:t>Paroles : Saint, saint, le Seigneur est saint. Le ciel et la terre sont remplis de sa gloire. Hosanna au plus haut des cieux, bénis soit celui qui vient au nom du Seigneur. Hosanna au plus haut des cieux, hosanna au plus haut des cieux.</w:t>
      </w:r>
    </w:p>
    <w:p w:rsidR="00493272" w:rsidRPr="00A87B58" w:rsidRDefault="00493272" w:rsidP="00493272">
      <w:pPr>
        <w:pStyle w:val="Default"/>
        <w:spacing w:after="200"/>
        <w:jc w:val="both"/>
        <w:rPr>
          <w:sz w:val="18"/>
          <w:szCs w:val="18"/>
        </w:rPr>
      </w:pPr>
      <w:r w:rsidRPr="00A87B58">
        <w:rPr>
          <w:b/>
          <w:bCs/>
          <w:sz w:val="18"/>
          <w:szCs w:val="18"/>
        </w:rPr>
        <w:t xml:space="preserve">Assis Invocation de l’Esprit Saint </w:t>
      </w:r>
    </w:p>
    <w:p w:rsidR="00DF0643" w:rsidRDefault="00493272" w:rsidP="00E13430">
      <w:pPr>
        <w:pStyle w:val="Default"/>
        <w:spacing w:after="200"/>
        <w:jc w:val="both"/>
        <w:rPr>
          <w:b/>
          <w:bCs/>
          <w:sz w:val="18"/>
          <w:szCs w:val="18"/>
        </w:rPr>
      </w:pPr>
      <w:r w:rsidRPr="00A87B58">
        <w:rPr>
          <w:b/>
          <w:bCs/>
          <w:sz w:val="18"/>
          <w:szCs w:val="18"/>
        </w:rPr>
        <w:t xml:space="preserve">Paroles </w:t>
      </w:r>
      <w:r w:rsidR="0057652F">
        <w:rPr>
          <w:b/>
          <w:bCs/>
          <w:sz w:val="18"/>
          <w:szCs w:val="18"/>
        </w:rPr>
        <w:t>d’institution de la Sainte Cène</w:t>
      </w:r>
    </w:p>
    <w:p w:rsidR="0057652F" w:rsidRDefault="0057652F" w:rsidP="0057652F">
      <w:pPr>
        <w:pStyle w:val="Default"/>
        <w:spacing w:after="200"/>
        <w:jc w:val="center"/>
        <w:rPr>
          <w:sz w:val="18"/>
          <w:szCs w:val="18"/>
        </w:rPr>
      </w:pPr>
      <w:r w:rsidRPr="0057652F">
        <w:rPr>
          <w:noProof/>
          <w:sz w:val="18"/>
          <w:szCs w:val="18"/>
          <w:lang w:eastAsia="fr-FR"/>
        </w:rPr>
        <w:drawing>
          <wp:inline distT="0" distB="0" distL="0" distR="0" wp14:anchorId="679CADA1" wp14:editId="00BDE4CA">
            <wp:extent cx="992038" cy="611325"/>
            <wp:effectExtent l="0" t="0" r="0" b="0"/>
            <wp:docPr id="18" name="Image 17" descr="Résultat de recherche d'images pour &quot;DESSIN SAINTE CENE&quot;"/>
            <wp:cNvGraphicFramePr/>
            <a:graphic xmlns:a="http://schemas.openxmlformats.org/drawingml/2006/main">
              <a:graphicData uri="http://schemas.openxmlformats.org/drawingml/2006/picture">
                <pic:pic xmlns:pic="http://schemas.openxmlformats.org/drawingml/2006/picture">
                  <pic:nvPicPr>
                    <pic:cNvPr id="18" name="Image 17" descr="Résultat de recherche d'images pour &quot;DESSIN SAINTE CENE&quot;"/>
                    <pic:cNvPicPr/>
                  </pic:nvPicPr>
                  <pic:blipFill rotWithShape="1">
                    <a:blip r:embed="rId19" cstate="print">
                      <a:extLst>
                        <a:ext uri="{28A0092B-C50C-407E-A947-70E740481C1C}">
                          <a14:useLocalDpi xmlns:a14="http://schemas.microsoft.com/office/drawing/2010/main" val="0"/>
                        </a:ext>
                      </a:extLst>
                    </a:blip>
                    <a:srcRect t="5976" b="5976"/>
                    <a:stretch/>
                  </pic:blipFill>
                  <pic:spPr bwMode="auto">
                    <a:xfrm>
                      <a:off x="0" y="0"/>
                      <a:ext cx="989189" cy="609569"/>
                    </a:xfrm>
                    <a:prstGeom prst="rect">
                      <a:avLst/>
                    </a:prstGeom>
                    <a:noFill/>
                    <a:ln>
                      <a:noFill/>
                    </a:ln>
                  </pic:spPr>
                </pic:pic>
              </a:graphicData>
            </a:graphic>
          </wp:inline>
        </w:drawing>
      </w:r>
    </w:p>
    <w:p w:rsidR="00493272" w:rsidRDefault="00493272" w:rsidP="00A50F4D">
      <w:pPr>
        <w:pStyle w:val="Default"/>
        <w:spacing w:after="200"/>
        <w:jc w:val="both"/>
        <w:rPr>
          <w:b/>
          <w:bCs/>
          <w:sz w:val="18"/>
          <w:szCs w:val="18"/>
        </w:rPr>
      </w:pPr>
      <w:r w:rsidRPr="00A87B58">
        <w:rPr>
          <w:b/>
          <w:bCs/>
          <w:sz w:val="18"/>
          <w:szCs w:val="18"/>
        </w:rPr>
        <w:t>Prière d’Anamnèse</w:t>
      </w:r>
      <w:r w:rsidR="0031620D">
        <w:rPr>
          <w:b/>
          <w:bCs/>
          <w:sz w:val="18"/>
          <w:szCs w:val="18"/>
        </w:rPr>
        <w:t> </w:t>
      </w:r>
      <w:r w:rsidR="00E13430">
        <w:rPr>
          <w:b/>
          <w:bCs/>
          <w:sz w:val="18"/>
          <w:szCs w:val="18"/>
        </w:rPr>
        <w:t xml:space="preserve"> </w:t>
      </w:r>
    </w:p>
    <w:p w:rsidR="0025402B" w:rsidRDefault="0025402B" w:rsidP="0025402B">
      <w:pPr>
        <w:pStyle w:val="Default"/>
        <w:spacing w:after="200"/>
        <w:jc w:val="center"/>
        <w:rPr>
          <w:b/>
          <w:bCs/>
          <w:sz w:val="18"/>
          <w:szCs w:val="18"/>
        </w:rPr>
      </w:pPr>
      <w:r>
        <w:rPr>
          <w:b/>
          <w:bCs/>
          <w:sz w:val="18"/>
          <w:szCs w:val="18"/>
        </w:rPr>
        <w:t>Page 4</w:t>
      </w:r>
    </w:p>
    <w:p w:rsidR="0025402B" w:rsidRDefault="004F56E9" w:rsidP="0025402B">
      <w:pPr>
        <w:pStyle w:val="Default"/>
        <w:spacing w:after="200"/>
        <w:jc w:val="center"/>
        <w:rPr>
          <w:sz w:val="18"/>
          <w:szCs w:val="18"/>
        </w:rPr>
      </w:pPr>
      <w:r>
        <w:rPr>
          <w:b/>
          <w:bCs/>
          <w:sz w:val="18"/>
          <w:szCs w:val="18"/>
        </w:rPr>
        <w:lastRenderedPageBreak/>
        <w:t>NOTRE PERE</w:t>
      </w:r>
      <w:r w:rsidR="00447369">
        <w:rPr>
          <w:b/>
          <w:noProof/>
          <w:sz w:val="18"/>
          <w:szCs w:val="18"/>
          <w:lang w:eastAsia="fr-FR"/>
        </w:rPr>
        <w:drawing>
          <wp:inline distT="0" distB="0" distL="0" distR="0" wp14:anchorId="3A8E1332" wp14:editId="77832C91">
            <wp:extent cx="4761689" cy="5986732"/>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230" cy="5986155"/>
                    </a:xfrm>
                    <a:prstGeom prst="rect">
                      <a:avLst/>
                    </a:prstGeom>
                    <a:noFill/>
                  </pic:spPr>
                </pic:pic>
              </a:graphicData>
            </a:graphic>
          </wp:inline>
        </w:drawing>
      </w:r>
    </w:p>
    <w:p w:rsidR="0025402B" w:rsidRDefault="0025402B" w:rsidP="0025402B">
      <w:pPr>
        <w:pStyle w:val="Default"/>
        <w:spacing w:after="200"/>
        <w:jc w:val="center"/>
        <w:rPr>
          <w:b/>
          <w:sz w:val="18"/>
          <w:szCs w:val="18"/>
        </w:rPr>
      </w:pPr>
    </w:p>
    <w:p w:rsidR="00447369" w:rsidRPr="0025402B" w:rsidRDefault="0025402B" w:rsidP="0025402B">
      <w:pPr>
        <w:pStyle w:val="Default"/>
        <w:spacing w:after="200"/>
        <w:jc w:val="center"/>
        <w:rPr>
          <w:b/>
          <w:sz w:val="18"/>
          <w:szCs w:val="18"/>
        </w:rPr>
      </w:pPr>
      <w:r w:rsidRPr="0025402B">
        <w:rPr>
          <w:b/>
          <w:sz w:val="18"/>
          <w:szCs w:val="18"/>
        </w:rPr>
        <w:t>Page 5</w:t>
      </w:r>
    </w:p>
    <w:p w:rsidR="0025402B" w:rsidRDefault="0025402B" w:rsidP="0025402B">
      <w:pPr>
        <w:pStyle w:val="Default"/>
        <w:spacing w:after="200"/>
        <w:jc w:val="center"/>
        <w:rPr>
          <w:sz w:val="18"/>
          <w:szCs w:val="18"/>
        </w:rPr>
      </w:pPr>
    </w:p>
    <w:p w:rsidR="00447369" w:rsidRDefault="00447369" w:rsidP="00447369">
      <w:pPr>
        <w:pStyle w:val="Default"/>
        <w:spacing w:after="200"/>
        <w:jc w:val="center"/>
        <w:rPr>
          <w:b/>
          <w:sz w:val="18"/>
          <w:szCs w:val="18"/>
        </w:rPr>
      </w:pPr>
      <w:r>
        <w:rPr>
          <w:b/>
          <w:sz w:val="18"/>
          <w:szCs w:val="18"/>
        </w:rPr>
        <w:lastRenderedPageBreak/>
        <w:t>BAPTÊME DE CELESTE ET GAELLE</w:t>
      </w:r>
    </w:p>
    <w:p w:rsidR="00447369" w:rsidRDefault="00447369" w:rsidP="00447369">
      <w:pPr>
        <w:pStyle w:val="Default"/>
        <w:spacing w:after="200"/>
        <w:jc w:val="center"/>
        <w:rPr>
          <w:b/>
          <w:sz w:val="18"/>
          <w:szCs w:val="18"/>
        </w:rPr>
      </w:pPr>
    </w:p>
    <w:p w:rsidR="00447369" w:rsidRDefault="00FA3F80" w:rsidP="00FA3F80">
      <w:pPr>
        <w:pStyle w:val="Default"/>
        <w:spacing w:after="200"/>
        <w:rPr>
          <w:b/>
          <w:sz w:val="18"/>
          <w:szCs w:val="18"/>
        </w:rPr>
      </w:pPr>
      <w:r>
        <w:rPr>
          <w:b/>
          <w:sz w:val="18"/>
          <w:szCs w:val="18"/>
        </w:rPr>
        <w:t>Assis</w:t>
      </w:r>
      <w:r>
        <w:rPr>
          <w:b/>
          <w:sz w:val="18"/>
          <w:szCs w:val="18"/>
        </w:rPr>
        <w:tab/>
      </w:r>
      <w:r>
        <w:rPr>
          <w:b/>
          <w:sz w:val="18"/>
          <w:szCs w:val="18"/>
        </w:rPr>
        <w:tab/>
        <w:t>Instruction</w:t>
      </w:r>
    </w:p>
    <w:p w:rsidR="00FA3F80" w:rsidRDefault="00FA3F80" w:rsidP="00FA3F80">
      <w:pPr>
        <w:pStyle w:val="Default"/>
        <w:spacing w:after="200"/>
        <w:rPr>
          <w:b/>
          <w:sz w:val="18"/>
          <w:szCs w:val="18"/>
        </w:rPr>
      </w:pPr>
      <w:r>
        <w:rPr>
          <w:b/>
          <w:sz w:val="18"/>
          <w:szCs w:val="18"/>
        </w:rPr>
        <w:tab/>
      </w:r>
      <w:r>
        <w:rPr>
          <w:b/>
          <w:sz w:val="18"/>
          <w:szCs w:val="18"/>
        </w:rPr>
        <w:tab/>
        <w:t>Paroles d’institution</w:t>
      </w:r>
    </w:p>
    <w:p w:rsidR="00FA3F80" w:rsidRDefault="00FA3F80" w:rsidP="00FA3F80">
      <w:pPr>
        <w:pStyle w:val="Default"/>
        <w:spacing w:after="200"/>
        <w:rPr>
          <w:b/>
          <w:sz w:val="18"/>
          <w:szCs w:val="18"/>
        </w:rPr>
      </w:pPr>
      <w:r>
        <w:rPr>
          <w:b/>
          <w:sz w:val="18"/>
          <w:szCs w:val="18"/>
        </w:rPr>
        <w:tab/>
      </w:r>
      <w:r>
        <w:rPr>
          <w:b/>
          <w:sz w:val="18"/>
          <w:szCs w:val="18"/>
        </w:rPr>
        <w:tab/>
        <w:t>Exhortation à la renonciation</w:t>
      </w:r>
    </w:p>
    <w:p w:rsidR="00FA3F80" w:rsidRDefault="00FA3F80" w:rsidP="00FA3F80">
      <w:pPr>
        <w:pStyle w:val="Default"/>
        <w:spacing w:after="200"/>
        <w:rPr>
          <w:b/>
          <w:sz w:val="18"/>
          <w:szCs w:val="18"/>
        </w:rPr>
      </w:pPr>
      <w:r>
        <w:rPr>
          <w:b/>
          <w:sz w:val="18"/>
          <w:szCs w:val="18"/>
        </w:rPr>
        <w:tab/>
      </w:r>
      <w:r>
        <w:rPr>
          <w:b/>
          <w:sz w:val="18"/>
          <w:szCs w:val="18"/>
        </w:rPr>
        <w:tab/>
        <w:t>Invocation du Saint-Esprit</w:t>
      </w:r>
    </w:p>
    <w:p w:rsidR="00FA3F80" w:rsidRDefault="00FC4DB1" w:rsidP="00FA3F80">
      <w:pPr>
        <w:pStyle w:val="Default"/>
        <w:spacing w:after="200"/>
        <w:rPr>
          <w:b/>
          <w:sz w:val="18"/>
          <w:szCs w:val="18"/>
        </w:rPr>
      </w:pPr>
      <w:r>
        <w:rPr>
          <w:b/>
          <w:sz w:val="18"/>
          <w:szCs w:val="18"/>
        </w:rPr>
        <w:t>Chorale</w:t>
      </w:r>
      <w:r>
        <w:rPr>
          <w:b/>
          <w:sz w:val="18"/>
          <w:szCs w:val="18"/>
        </w:rPr>
        <w:tab/>
      </w:r>
      <w:r>
        <w:rPr>
          <w:b/>
          <w:sz w:val="18"/>
          <w:szCs w:val="18"/>
        </w:rPr>
        <w:tab/>
        <w:t>« J’ai levé les yeux »</w:t>
      </w:r>
    </w:p>
    <w:p w:rsidR="00FC4DB1" w:rsidRDefault="00FC4DB1" w:rsidP="00FA3F80">
      <w:pPr>
        <w:pStyle w:val="Default"/>
        <w:spacing w:after="200"/>
        <w:rPr>
          <w:b/>
          <w:sz w:val="18"/>
          <w:szCs w:val="18"/>
        </w:rPr>
      </w:pPr>
      <w:r>
        <w:rPr>
          <w:b/>
          <w:sz w:val="18"/>
          <w:szCs w:val="18"/>
        </w:rPr>
        <w:t>Assis</w:t>
      </w:r>
      <w:r>
        <w:rPr>
          <w:b/>
          <w:sz w:val="18"/>
          <w:szCs w:val="18"/>
        </w:rPr>
        <w:tab/>
      </w:r>
      <w:r>
        <w:rPr>
          <w:b/>
          <w:sz w:val="18"/>
          <w:szCs w:val="18"/>
        </w:rPr>
        <w:tab/>
        <w:t>Acte de Baptême</w:t>
      </w:r>
    </w:p>
    <w:p w:rsidR="00385812" w:rsidRDefault="00385812" w:rsidP="00FA3F80">
      <w:pPr>
        <w:pStyle w:val="Default"/>
        <w:spacing w:after="200"/>
        <w:rPr>
          <w:b/>
          <w:sz w:val="18"/>
          <w:szCs w:val="18"/>
        </w:rPr>
      </w:pPr>
      <w:r>
        <w:rPr>
          <w:b/>
          <w:sz w:val="18"/>
          <w:szCs w:val="18"/>
        </w:rPr>
        <w:tab/>
      </w:r>
      <w:r>
        <w:rPr>
          <w:b/>
          <w:sz w:val="18"/>
          <w:szCs w:val="18"/>
        </w:rPr>
        <w:tab/>
        <w:t>Engagements</w:t>
      </w:r>
    </w:p>
    <w:p w:rsidR="00385812" w:rsidRDefault="00385812" w:rsidP="00FA3F80">
      <w:pPr>
        <w:pStyle w:val="Default"/>
        <w:spacing w:after="200"/>
        <w:rPr>
          <w:b/>
          <w:sz w:val="18"/>
          <w:szCs w:val="18"/>
        </w:rPr>
      </w:pPr>
      <w:r>
        <w:rPr>
          <w:b/>
          <w:sz w:val="18"/>
          <w:szCs w:val="18"/>
        </w:rPr>
        <w:tab/>
      </w:r>
      <w:r>
        <w:rPr>
          <w:b/>
          <w:sz w:val="18"/>
          <w:szCs w:val="18"/>
        </w:rPr>
        <w:tab/>
        <w:t>Exhortation à l’amour fraternel</w:t>
      </w:r>
    </w:p>
    <w:p w:rsidR="00385812" w:rsidRDefault="00385812" w:rsidP="00FA3F80">
      <w:pPr>
        <w:pStyle w:val="Default"/>
        <w:spacing w:after="200"/>
        <w:rPr>
          <w:b/>
          <w:sz w:val="18"/>
          <w:szCs w:val="18"/>
        </w:rPr>
      </w:pPr>
      <w:r>
        <w:rPr>
          <w:b/>
          <w:sz w:val="18"/>
          <w:szCs w:val="18"/>
        </w:rPr>
        <w:tab/>
      </w:r>
      <w:r>
        <w:rPr>
          <w:b/>
          <w:sz w:val="18"/>
          <w:szCs w:val="18"/>
        </w:rPr>
        <w:tab/>
        <w:t>Remise de la bible</w:t>
      </w:r>
    </w:p>
    <w:p w:rsidR="00385812" w:rsidRDefault="00385812" w:rsidP="00FA3F80">
      <w:pPr>
        <w:pStyle w:val="Default"/>
        <w:spacing w:after="200"/>
        <w:rPr>
          <w:b/>
          <w:sz w:val="18"/>
          <w:szCs w:val="18"/>
        </w:rPr>
      </w:pPr>
      <w:r>
        <w:rPr>
          <w:b/>
          <w:sz w:val="18"/>
          <w:szCs w:val="18"/>
        </w:rPr>
        <w:tab/>
      </w:r>
      <w:r>
        <w:rPr>
          <w:b/>
          <w:sz w:val="18"/>
          <w:szCs w:val="18"/>
        </w:rPr>
        <w:tab/>
        <w:t>Prière</w:t>
      </w:r>
    </w:p>
    <w:p w:rsidR="00385812" w:rsidRDefault="00385812" w:rsidP="00FA3F80">
      <w:pPr>
        <w:pStyle w:val="Default"/>
        <w:spacing w:after="200"/>
        <w:rPr>
          <w:b/>
          <w:sz w:val="18"/>
          <w:szCs w:val="18"/>
        </w:rPr>
      </w:pPr>
      <w:r>
        <w:rPr>
          <w:b/>
          <w:sz w:val="18"/>
          <w:szCs w:val="18"/>
        </w:rPr>
        <w:t>Chorale et Assemblée « Bénissez le Seigneur »</w:t>
      </w:r>
    </w:p>
    <w:p w:rsidR="00243548" w:rsidRDefault="00243548" w:rsidP="00FA3F80">
      <w:pPr>
        <w:pStyle w:val="Default"/>
        <w:spacing w:after="200"/>
        <w:rPr>
          <w:b/>
          <w:sz w:val="18"/>
          <w:szCs w:val="18"/>
        </w:rPr>
      </w:pPr>
    </w:p>
    <w:p w:rsidR="00FA3F80" w:rsidRDefault="009512E6" w:rsidP="009512E6">
      <w:pPr>
        <w:pStyle w:val="Default"/>
        <w:spacing w:after="200"/>
        <w:jc w:val="center"/>
        <w:rPr>
          <w:b/>
          <w:sz w:val="18"/>
          <w:szCs w:val="18"/>
        </w:rPr>
      </w:pPr>
      <w:r>
        <w:rPr>
          <w:noProof/>
          <w:lang w:eastAsia="fr-FR"/>
        </w:rPr>
        <w:drawing>
          <wp:inline distT="0" distB="0" distL="0" distR="0" wp14:anchorId="4CE05FB6" wp14:editId="4CA9C6D4">
            <wp:extent cx="2491242" cy="2424023"/>
            <wp:effectExtent l="0" t="0" r="4445" b="0"/>
            <wp:docPr id="16" name="Image 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1452" cy="2424227"/>
                    </a:xfrm>
                    <a:prstGeom prst="rect">
                      <a:avLst/>
                    </a:prstGeom>
                    <a:noFill/>
                    <a:ln>
                      <a:noFill/>
                    </a:ln>
                  </pic:spPr>
                </pic:pic>
              </a:graphicData>
            </a:graphic>
          </wp:inline>
        </w:drawing>
      </w:r>
    </w:p>
    <w:p w:rsidR="0025402B" w:rsidRDefault="0025402B" w:rsidP="009512E6">
      <w:pPr>
        <w:pStyle w:val="Default"/>
        <w:spacing w:after="200"/>
        <w:jc w:val="center"/>
        <w:rPr>
          <w:b/>
          <w:sz w:val="18"/>
          <w:szCs w:val="18"/>
        </w:rPr>
      </w:pPr>
    </w:p>
    <w:p w:rsidR="0025402B" w:rsidRPr="00447369" w:rsidRDefault="0025402B" w:rsidP="009512E6">
      <w:pPr>
        <w:pStyle w:val="Default"/>
        <w:spacing w:after="200"/>
        <w:jc w:val="center"/>
        <w:rPr>
          <w:b/>
          <w:sz w:val="18"/>
          <w:szCs w:val="18"/>
        </w:rPr>
      </w:pPr>
      <w:r>
        <w:rPr>
          <w:b/>
          <w:sz w:val="18"/>
          <w:szCs w:val="18"/>
        </w:rPr>
        <w:t>Page 2</w:t>
      </w:r>
    </w:p>
    <w:sectPr w:rsidR="0025402B" w:rsidRPr="00447369" w:rsidSect="0070150C">
      <w:pgSz w:w="16838" w:h="11906" w:orient="landscape"/>
      <w:pgMar w:top="454" w:right="567" w:bottom="454"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5A0"/>
    <w:rsid w:val="00020AF8"/>
    <w:rsid w:val="000763CC"/>
    <w:rsid w:val="0009375E"/>
    <w:rsid w:val="00095D91"/>
    <w:rsid w:val="00097CFB"/>
    <w:rsid w:val="000B7956"/>
    <w:rsid w:val="000D1390"/>
    <w:rsid w:val="00102F0A"/>
    <w:rsid w:val="001167A4"/>
    <w:rsid w:val="0019699F"/>
    <w:rsid w:val="001C5256"/>
    <w:rsid w:val="001D4C1B"/>
    <w:rsid w:val="0021233E"/>
    <w:rsid w:val="00243548"/>
    <w:rsid w:val="0025402B"/>
    <w:rsid w:val="002850AB"/>
    <w:rsid w:val="002D5CF1"/>
    <w:rsid w:val="002E1FA8"/>
    <w:rsid w:val="003037A9"/>
    <w:rsid w:val="003105E5"/>
    <w:rsid w:val="003156FF"/>
    <w:rsid w:val="0031620D"/>
    <w:rsid w:val="00335871"/>
    <w:rsid w:val="00370600"/>
    <w:rsid w:val="0038368A"/>
    <w:rsid w:val="00385812"/>
    <w:rsid w:val="003A18BD"/>
    <w:rsid w:val="003A5236"/>
    <w:rsid w:val="003B3A47"/>
    <w:rsid w:val="004160E6"/>
    <w:rsid w:val="00430667"/>
    <w:rsid w:val="004348E5"/>
    <w:rsid w:val="00436B6A"/>
    <w:rsid w:val="00436EB3"/>
    <w:rsid w:val="00447369"/>
    <w:rsid w:val="004654F7"/>
    <w:rsid w:val="00465560"/>
    <w:rsid w:val="0046581C"/>
    <w:rsid w:val="004661CD"/>
    <w:rsid w:val="00493272"/>
    <w:rsid w:val="004D2E32"/>
    <w:rsid w:val="004F56E9"/>
    <w:rsid w:val="00513068"/>
    <w:rsid w:val="0053363C"/>
    <w:rsid w:val="00556098"/>
    <w:rsid w:val="005651A3"/>
    <w:rsid w:val="0057652F"/>
    <w:rsid w:val="005B0D8F"/>
    <w:rsid w:val="005B368D"/>
    <w:rsid w:val="005E01ED"/>
    <w:rsid w:val="005F3B68"/>
    <w:rsid w:val="00651951"/>
    <w:rsid w:val="0065225B"/>
    <w:rsid w:val="00663F89"/>
    <w:rsid w:val="00665EE9"/>
    <w:rsid w:val="00697C61"/>
    <w:rsid w:val="006F538C"/>
    <w:rsid w:val="0070150C"/>
    <w:rsid w:val="00707EE8"/>
    <w:rsid w:val="00743489"/>
    <w:rsid w:val="00773ACB"/>
    <w:rsid w:val="00795B7E"/>
    <w:rsid w:val="007D7FDF"/>
    <w:rsid w:val="007E090A"/>
    <w:rsid w:val="007E4119"/>
    <w:rsid w:val="00811075"/>
    <w:rsid w:val="008377C9"/>
    <w:rsid w:val="00886C02"/>
    <w:rsid w:val="008B1630"/>
    <w:rsid w:val="008C0B4A"/>
    <w:rsid w:val="008E7EDA"/>
    <w:rsid w:val="008F124F"/>
    <w:rsid w:val="008F3B56"/>
    <w:rsid w:val="00902226"/>
    <w:rsid w:val="00946A97"/>
    <w:rsid w:val="009512E6"/>
    <w:rsid w:val="00995F22"/>
    <w:rsid w:val="00997C42"/>
    <w:rsid w:val="009F31C4"/>
    <w:rsid w:val="009F56C0"/>
    <w:rsid w:val="00A2353D"/>
    <w:rsid w:val="00A50F4D"/>
    <w:rsid w:val="00A575A0"/>
    <w:rsid w:val="00A87B58"/>
    <w:rsid w:val="00AA1BB1"/>
    <w:rsid w:val="00AD09FC"/>
    <w:rsid w:val="00AF0E1E"/>
    <w:rsid w:val="00B50CFB"/>
    <w:rsid w:val="00B53735"/>
    <w:rsid w:val="00B66A90"/>
    <w:rsid w:val="00B84741"/>
    <w:rsid w:val="00BB01EA"/>
    <w:rsid w:val="00BB0E43"/>
    <w:rsid w:val="00BB6D07"/>
    <w:rsid w:val="00BF0593"/>
    <w:rsid w:val="00C045C7"/>
    <w:rsid w:val="00C14F3B"/>
    <w:rsid w:val="00C4743A"/>
    <w:rsid w:val="00C844A9"/>
    <w:rsid w:val="00C856F4"/>
    <w:rsid w:val="00D54531"/>
    <w:rsid w:val="00D80926"/>
    <w:rsid w:val="00D841F0"/>
    <w:rsid w:val="00DA62AB"/>
    <w:rsid w:val="00DF0643"/>
    <w:rsid w:val="00E13430"/>
    <w:rsid w:val="00E601EE"/>
    <w:rsid w:val="00F16FAE"/>
    <w:rsid w:val="00F41561"/>
    <w:rsid w:val="00F44DA2"/>
    <w:rsid w:val="00F716B8"/>
    <w:rsid w:val="00F85DB1"/>
    <w:rsid w:val="00FA3F80"/>
    <w:rsid w:val="00FB3793"/>
    <w:rsid w:val="00FC2814"/>
    <w:rsid w:val="00FC4DB1"/>
    <w:rsid w:val="00FD194A"/>
    <w:rsid w:val="00FF40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52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5256"/>
    <w:rPr>
      <w:rFonts w:ascii="Tahoma" w:hAnsi="Tahoma" w:cs="Tahoma"/>
      <w:sz w:val="16"/>
      <w:szCs w:val="16"/>
    </w:rPr>
  </w:style>
  <w:style w:type="character" w:styleId="Lienhypertexte">
    <w:name w:val="Hyperlink"/>
    <w:basedOn w:val="Policepardfaut"/>
    <w:uiPriority w:val="99"/>
    <w:unhideWhenUsed/>
    <w:rsid w:val="001C5256"/>
    <w:rPr>
      <w:color w:val="0000FF" w:themeColor="hyperlink"/>
      <w:u w:val="single"/>
    </w:rPr>
  </w:style>
  <w:style w:type="paragraph" w:customStyle="1" w:styleId="Default">
    <w:name w:val="Default"/>
    <w:rsid w:val="0049327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52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5256"/>
    <w:rPr>
      <w:rFonts w:ascii="Tahoma" w:hAnsi="Tahoma" w:cs="Tahoma"/>
      <w:sz w:val="16"/>
      <w:szCs w:val="16"/>
    </w:rPr>
  </w:style>
  <w:style w:type="character" w:styleId="Lienhypertexte">
    <w:name w:val="Hyperlink"/>
    <w:basedOn w:val="Policepardfaut"/>
    <w:uiPriority w:val="99"/>
    <w:unhideWhenUsed/>
    <w:rsid w:val="001C5256"/>
    <w:rPr>
      <w:color w:val="0000FF" w:themeColor="hyperlink"/>
      <w:u w:val="single"/>
    </w:rPr>
  </w:style>
  <w:style w:type="paragraph" w:customStyle="1" w:styleId="Default">
    <w:name w:val="Default"/>
    <w:rsid w:val="0049327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79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testants.org" TargetMode="Externa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www.eglise-protestante-unie.fr" TargetMode="External"/><Relationship Id="rId12" Type="http://schemas.openxmlformats.org/officeDocument/2006/relationships/image" Target="media/image2.gi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www.protestants-suresnes.com"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eglise-protestante-unie.fr/hom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egliselutheriennesuresnes@protonmail.com"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4A77B-BB65-47DF-B76D-1274820B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556</Words>
  <Characters>3062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BLANCHET</cp:lastModifiedBy>
  <cp:revision>29</cp:revision>
  <cp:lastPrinted>2022-04-16T10:25:00Z</cp:lastPrinted>
  <dcterms:created xsi:type="dcterms:W3CDTF">2022-04-16T09:45:00Z</dcterms:created>
  <dcterms:modified xsi:type="dcterms:W3CDTF">2022-04-16T16:40:00Z</dcterms:modified>
</cp:coreProperties>
</file>